
<file path=[Content_Types].xml><?xml version="1.0" encoding="utf-8"?>
<Types xmlns="http://schemas.openxmlformats.org/package/2006/content-types">
  <Default Extension="xml" ContentType="application/xml"/>
  <Default Extension="jpeg" ContentType="image/jpe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200" w:line="240" w:lineRule="auto"/>
        <w:ind w:right="0" w:rightChars="0"/>
        <w:jc w:val="both"/>
        <w:textAlignment w:val="auto"/>
        <w:outlineLvl w:val="9"/>
        <w:rPr>
          <w:rFonts w:cstheme="minorHAnsi"/>
          <w:sz w:val="22"/>
          <w:szCs w:val="22"/>
        </w:rPr>
      </w:pPr>
    </w:p>
    <w:p>
      <w:pPr>
        <w:jc w:val="center"/>
        <w:rPr>
          <w:rFonts w:asciiTheme="minorHAnsi" w:hAnsiTheme="minorHAnsi" w:cstheme="minorHAnsi"/>
          <w:b/>
          <w:bCs/>
          <w:sz w:val="24"/>
          <w:szCs w:val="24"/>
        </w:rPr>
      </w:pPr>
      <w:r>
        <w:rPr>
          <w:rFonts w:asciiTheme="minorHAnsi" w:hAnsiTheme="minorHAnsi" w:cstheme="minorHAnsi"/>
          <w:b/>
          <w:bCs/>
          <w:sz w:val="24"/>
          <w:szCs w:val="24"/>
        </w:rPr>
        <w:t>IZJAVA STUDENATA</w:t>
      </w:r>
    </w:p>
    <w:p>
      <w:pPr>
        <w:jc w:val="center"/>
        <w:rPr>
          <w:rFonts w:asciiTheme="minorHAnsi" w:hAnsiTheme="minorHAnsi" w:cstheme="minorHAnsi"/>
          <w:b/>
          <w:bCs/>
          <w:sz w:val="24"/>
          <w:szCs w:val="24"/>
          <w:lang w:val="hr-HR"/>
        </w:rPr>
      </w:pPr>
      <w:r>
        <w:rPr>
          <w:rFonts w:asciiTheme="minorHAnsi" w:hAnsiTheme="minorHAnsi" w:cstheme="minorHAnsi"/>
          <w:b/>
          <w:bCs/>
          <w:sz w:val="24"/>
          <w:szCs w:val="24"/>
          <w:lang w:val="hr-HR"/>
        </w:rPr>
        <w:t>Prijavni obrazac</w:t>
      </w:r>
    </w:p>
    <w:p>
      <w:pPr>
        <w:jc w:val="both"/>
        <w:rPr>
          <w:rFonts w:asciiTheme="minorHAnsi" w:hAnsiTheme="minorHAnsi" w:cstheme="minorHAnsi"/>
        </w:rPr>
      </w:pPr>
    </w:p>
    <w:p>
      <w:pPr>
        <w:jc w:val="both"/>
        <w:rPr>
          <w:rFonts w:asciiTheme="minorHAnsi" w:hAnsiTheme="minorHAnsi" w:cstheme="minorHAnsi"/>
        </w:rPr>
      </w:pPr>
      <w:r>
        <w:rPr>
          <w:rFonts w:asciiTheme="minorHAnsi" w:hAnsiTheme="minorHAnsi" w:cstheme="minorHAnsi"/>
        </w:rPr>
        <w:t xml:space="preserve">Izjavljujem da su </w:t>
      </w:r>
      <w:r>
        <w:rPr>
          <w:rFonts w:asciiTheme="minorHAnsi" w:hAnsiTheme="minorHAnsi" w:cstheme="minorHAnsi"/>
          <w:lang w:val="hr-HR"/>
        </w:rPr>
        <w:t xml:space="preserve">podaci </w:t>
      </w:r>
      <w:r>
        <w:rPr>
          <w:rFonts w:asciiTheme="minorHAnsi" w:hAnsiTheme="minorHAnsi" w:cstheme="minorHAnsi"/>
        </w:rPr>
        <w:t>naveden</w:t>
      </w:r>
      <w:r>
        <w:rPr>
          <w:rFonts w:asciiTheme="minorHAnsi" w:hAnsiTheme="minorHAnsi" w:cstheme="minorHAnsi"/>
          <w:lang w:val="hr-HR"/>
        </w:rPr>
        <w:t>i</w:t>
      </w:r>
      <w:r>
        <w:rPr>
          <w:rFonts w:asciiTheme="minorHAnsi" w:hAnsiTheme="minorHAnsi" w:cstheme="minorHAnsi"/>
        </w:rPr>
        <w:t xml:space="preserve"> u ovom obrascu</w:t>
      </w:r>
      <w:r>
        <w:rPr>
          <w:rFonts w:asciiTheme="minorHAnsi" w:hAnsiTheme="minorHAnsi" w:cstheme="minorHAnsi"/>
          <w:lang w:val="hr-HR"/>
        </w:rPr>
        <w:t xml:space="preserve"> </w:t>
      </w:r>
      <w:r>
        <w:rPr>
          <w:rFonts w:asciiTheme="minorHAnsi" w:hAnsiTheme="minorHAnsi" w:cstheme="minorHAnsi"/>
        </w:rPr>
        <w:t>potpun</w:t>
      </w:r>
      <w:r>
        <w:rPr>
          <w:rFonts w:cstheme="minorHAnsi"/>
          <w:lang w:val="hr-HR"/>
        </w:rPr>
        <w:t>i</w:t>
      </w:r>
      <w:r>
        <w:rPr>
          <w:rFonts w:asciiTheme="minorHAnsi" w:hAnsiTheme="minorHAnsi" w:cstheme="minorHAnsi"/>
        </w:rPr>
        <w:t xml:space="preserve"> i ispravn</w:t>
      </w:r>
      <w:r>
        <w:rPr>
          <w:rFonts w:cstheme="minorHAnsi"/>
          <w:lang w:val="hr-HR"/>
        </w:rPr>
        <w:t>i</w:t>
      </w:r>
      <w:r>
        <w:rPr>
          <w:rFonts w:asciiTheme="minorHAnsi" w:hAnsiTheme="minorHAnsi" w:cstheme="minorHAnsi"/>
        </w:rPr>
        <w:t xml:space="preserve">. Shvaćam da svaki </w:t>
      </w:r>
      <w:r>
        <w:rPr>
          <w:rFonts w:asciiTheme="minorHAnsi" w:hAnsiTheme="minorHAnsi" w:cstheme="minorHAnsi"/>
          <w:lang w:val="hr-HR"/>
        </w:rPr>
        <w:t xml:space="preserve">netočni/krivi </w:t>
      </w:r>
      <w:r>
        <w:rPr>
          <w:rFonts w:asciiTheme="minorHAnsi" w:hAnsiTheme="minorHAnsi" w:cstheme="minorHAnsi"/>
        </w:rPr>
        <w:t xml:space="preserve">navod me čini podložnim/om diskvalifikaciji i zatvaranju svih mogućnosti dobivanja Erasmus+ </w:t>
      </w:r>
      <w:r>
        <w:rPr>
          <w:rFonts w:cstheme="minorHAnsi"/>
          <w:lang w:val="hr-HR"/>
        </w:rPr>
        <w:t>financijske potpore</w:t>
      </w:r>
      <w:r>
        <w:rPr>
          <w:rFonts w:asciiTheme="minorHAnsi" w:hAnsiTheme="minorHAnsi" w:cstheme="minorHAnsi"/>
        </w:rPr>
        <w:t xml:space="preserve"> za mobilnost</w:t>
      </w:r>
      <w:r>
        <w:rPr>
          <w:rFonts w:asciiTheme="minorHAnsi" w:hAnsiTheme="minorHAnsi" w:cstheme="minorHAnsi"/>
          <w:lang w:val="hr-HR"/>
        </w:rPr>
        <w:t xml:space="preserve"> </w:t>
      </w:r>
      <w:r>
        <w:rPr>
          <w:rFonts w:cstheme="minorHAnsi"/>
          <w:lang w:val="hr-HR"/>
        </w:rPr>
        <w:t>nastavnog i nenastavnog osoblja</w:t>
      </w:r>
      <w:r>
        <w:rPr>
          <w:rFonts w:asciiTheme="minorHAnsi" w:hAnsiTheme="minorHAnsi" w:cstheme="minorHAnsi"/>
        </w:rPr>
        <w:t xml:space="preserve"> upravljanom od strane Konzorcija u budućnosti.</w:t>
      </w:r>
    </w:p>
    <w:p>
      <w:pPr>
        <w:tabs>
          <w:tab w:val="left" w:pos="1620"/>
        </w:tabs>
        <w:spacing w:before="120" w:after="120"/>
        <w:outlineLvl w:val="0"/>
        <w:rPr>
          <w:rFonts w:ascii="Calibri" w:hAnsi="Calibri" w:cs="Tahoma"/>
          <w:b/>
          <w:sz w:val="22"/>
          <w:szCs w:val="22"/>
          <w:lang w:val="hr-HR"/>
        </w:rPr>
      </w:pPr>
      <w:r>
        <w:rPr>
          <w:rFonts w:ascii="Calibri" w:hAnsi="Calibri" w:cs="Tahoma"/>
          <w:b/>
          <w:sz w:val="22"/>
          <w:szCs w:val="22"/>
          <w:lang w:val="hr-HR"/>
        </w:rPr>
        <w:t>OSOBNI PODACI</w:t>
      </w:r>
    </w:p>
    <w:tbl>
      <w:tblPr>
        <w:tblStyle w:val="11"/>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0"/>
        <w:gridCol w:w="900"/>
        <w:gridCol w:w="613"/>
        <w:gridCol w:w="1479"/>
        <w:gridCol w:w="1256"/>
        <w:gridCol w:w="1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70" w:type="dxa"/>
            <w:shd w:val="clear" w:color="auto" w:fill="F3F3F3"/>
            <w:vAlign w:val="center"/>
          </w:tcPr>
          <w:p>
            <w:pPr>
              <w:tabs>
                <w:tab w:val="left" w:pos="1620"/>
              </w:tabs>
              <w:ind w:left="180"/>
              <w:outlineLvl w:val="0"/>
              <w:rPr>
                <w:rFonts w:ascii="Calibri" w:hAnsi="Calibri" w:cs="Tahoma"/>
                <w:sz w:val="22"/>
                <w:szCs w:val="20"/>
                <w:lang w:val="hr-HR"/>
              </w:rPr>
            </w:pPr>
            <w:r>
              <w:rPr>
                <w:rFonts w:ascii="Calibri" w:hAnsi="Calibri" w:cs="Tahoma"/>
                <w:sz w:val="22"/>
                <w:szCs w:val="20"/>
                <w:lang w:val="hr-HR"/>
              </w:rPr>
              <w:t>Prezime i ime</w:t>
            </w:r>
          </w:p>
        </w:tc>
        <w:tc>
          <w:tcPr>
            <w:tcW w:w="6216" w:type="dxa"/>
            <w:gridSpan w:val="5"/>
            <w:vAlign w:val="center"/>
          </w:tcPr>
          <w:p>
            <w:pPr>
              <w:tabs>
                <w:tab w:val="left" w:pos="1620"/>
              </w:tabs>
              <w:outlineLvl w:val="0"/>
              <w:rPr>
                <w:rFonts w:ascii="Calibri" w:hAnsi="Calibri" w:cs="Tahoma"/>
                <w:sz w:val="22"/>
                <w:szCs w:val="20"/>
                <w:lang w:val="hr-H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70" w:type="dxa"/>
            <w:shd w:val="clear" w:color="auto" w:fill="F3F3F3"/>
            <w:vAlign w:val="center"/>
          </w:tcPr>
          <w:p>
            <w:pPr>
              <w:tabs>
                <w:tab w:val="left" w:pos="1620"/>
              </w:tabs>
              <w:ind w:left="180"/>
              <w:outlineLvl w:val="0"/>
              <w:rPr>
                <w:rFonts w:ascii="Calibri" w:hAnsi="Calibri" w:cs="Tahoma"/>
                <w:sz w:val="22"/>
                <w:szCs w:val="20"/>
                <w:lang w:val="hr-HR"/>
              </w:rPr>
            </w:pPr>
            <w:r>
              <w:rPr>
                <w:rFonts w:ascii="Calibri" w:hAnsi="Calibri" w:cs="Tahoma"/>
                <w:sz w:val="22"/>
                <w:szCs w:val="20"/>
              </w:rPr>
              <w:t>Zvanje i titula</w:t>
            </w:r>
          </w:p>
        </w:tc>
        <w:tc>
          <w:tcPr>
            <w:tcW w:w="6216" w:type="dxa"/>
            <w:gridSpan w:val="5"/>
            <w:vAlign w:val="center"/>
          </w:tcPr>
          <w:p>
            <w:pPr>
              <w:tabs>
                <w:tab w:val="left" w:pos="1620"/>
              </w:tabs>
              <w:outlineLvl w:val="0"/>
              <w:rPr>
                <w:rFonts w:ascii="Calibri" w:hAnsi="Calibri" w:cs="Tahoma"/>
                <w:sz w:val="22"/>
                <w:szCs w:val="20"/>
                <w:lang w:val="hr-H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70" w:type="dxa"/>
            <w:shd w:val="clear" w:color="auto" w:fill="F3F3F3"/>
            <w:vAlign w:val="center"/>
          </w:tcPr>
          <w:p>
            <w:pPr>
              <w:tabs>
                <w:tab w:val="left" w:pos="1620"/>
              </w:tabs>
              <w:ind w:left="180"/>
              <w:outlineLvl w:val="0"/>
              <w:rPr>
                <w:rFonts w:ascii="Calibri" w:hAnsi="Calibri" w:cs="Tahoma"/>
                <w:sz w:val="22"/>
                <w:szCs w:val="20"/>
                <w:lang w:val="hr-HR"/>
              </w:rPr>
            </w:pPr>
            <w:r>
              <w:rPr>
                <w:rFonts w:ascii="Calibri" w:hAnsi="Calibri" w:cs="Tahoma"/>
                <w:sz w:val="22"/>
                <w:szCs w:val="20"/>
                <w:lang w:val="hr-HR"/>
              </w:rPr>
              <w:t>Mjesto, datum i godina rođenja</w:t>
            </w:r>
          </w:p>
        </w:tc>
        <w:tc>
          <w:tcPr>
            <w:tcW w:w="6216" w:type="dxa"/>
            <w:gridSpan w:val="5"/>
            <w:vAlign w:val="center"/>
          </w:tcPr>
          <w:p>
            <w:pPr>
              <w:tabs>
                <w:tab w:val="left" w:pos="1620"/>
              </w:tabs>
              <w:outlineLvl w:val="0"/>
              <w:rPr>
                <w:rFonts w:ascii="Calibri" w:hAnsi="Calibri" w:cs="Tahoma"/>
                <w:sz w:val="22"/>
                <w:szCs w:val="20"/>
                <w:lang w:val="hr-H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70" w:type="dxa"/>
            <w:shd w:val="clear" w:color="auto" w:fill="F3F3F3"/>
            <w:vAlign w:val="center"/>
          </w:tcPr>
          <w:p>
            <w:pPr>
              <w:tabs>
                <w:tab w:val="left" w:pos="1620"/>
              </w:tabs>
              <w:ind w:left="180"/>
              <w:outlineLvl w:val="0"/>
              <w:rPr>
                <w:rFonts w:ascii="Calibri" w:hAnsi="Calibri" w:cs="Tahoma"/>
                <w:sz w:val="22"/>
                <w:szCs w:val="20"/>
                <w:lang w:val="hr-HR"/>
              </w:rPr>
            </w:pPr>
            <w:r>
              <w:rPr>
                <w:rFonts w:ascii="Calibri" w:hAnsi="Calibri" w:cs="Tahoma"/>
                <w:sz w:val="22"/>
                <w:szCs w:val="20"/>
                <w:lang w:val="hr-HR"/>
              </w:rPr>
              <w:t>Državljanstvo</w:t>
            </w:r>
          </w:p>
        </w:tc>
        <w:tc>
          <w:tcPr>
            <w:tcW w:w="6216" w:type="dxa"/>
            <w:gridSpan w:val="5"/>
            <w:vAlign w:val="center"/>
          </w:tcPr>
          <w:p>
            <w:pPr>
              <w:tabs>
                <w:tab w:val="left" w:pos="1620"/>
              </w:tabs>
              <w:outlineLvl w:val="0"/>
              <w:rPr>
                <w:rFonts w:ascii="Calibri" w:hAnsi="Calibri" w:cs="Tahoma"/>
                <w:sz w:val="22"/>
                <w:szCs w:val="20"/>
                <w:lang w:val="hr-H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70" w:type="dxa"/>
            <w:shd w:val="clear" w:color="auto" w:fill="F3F3F3"/>
            <w:vAlign w:val="center"/>
          </w:tcPr>
          <w:p>
            <w:pPr>
              <w:tabs>
                <w:tab w:val="left" w:pos="1620"/>
              </w:tabs>
              <w:ind w:left="180"/>
              <w:outlineLvl w:val="0"/>
              <w:rPr>
                <w:rFonts w:ascii="Calibri" w:hAnsi="Calibri" w:cs="Tahoma"/>
                <w:sz w:val="22"/>
                <w:szCs w:val="20"/>
                <w:lang w:val="hr-HR"/>
              </w:rPr>
            </w:pPr>
            <w:r>
              <w:rPr>
                <w:rFonts w:ascii="Calibri" w:hAnsi="Calibri" w:cs="Tahoma"/>
                <w:sz w:val="22"/>
                <w:szCs w:val="20"/>
                <w:lang w:val="hr-HR"/>
              </w:rPr>
              <w:t>Spol</w:t>
            </w:r>
          </w:p>
        </w:tc>
        <w:tc>
          <w:tcPr>
            <w:tcW w:w="900" w:type="dxa"/>
            <w:vAlign w:val="center"/>
          </w:tcPr>
          <w:p>
            <w:pPr>
              <w:tabs>
                <w:tab w:val="left" w:pos="1620"/>
              </w:tabs>
              <w:jc w:val="center"/>
              <w:outlineLvl w:val="0"/>
              <w:rPr>
                <w:rFonts w:ascii="Calibri" w:hAnsi="Calibri" w:cs="Tahoma"/>
                <w:sz w:val="22"/>
                <w:szCs w:val="20"/>
                <w:lang w:val="hr-HR"/>
              </w:rPr>
            </w:pPr>
            <w:r>
              <w:rPr>
                <w:rFonts w:ascii="Calibri" w:hAnsi="Calibri" w:cs="Tahoma"/>
                <w:sz w:val="22"/>
                <w:szCs w:val="20"/>
                <w:lang w:val="hr-HR"/>
              </w:rPr>
              <w:t>M</w:t>
            </w:r>
          </w:p>
        </w:tc>
        <w:tc>
          <w:tcPr>
            <w:tcW w:w="2092" w:type="dxa"/>
            <w:gridSpan w:val="2"/>
            <w:vAlign w:val="center"/>
          </w:tcPr>
          <w:p>
            <w:pPr>
              <w:tabs>
                <w:tab w:val="left" w:pos="1620"/>
              </w:tabs>
              <w:jc w:val="center"/>
              <w:outlineLvl w:val="0"/>
              <w:rPr>
                <w:rFonts w:ascii="Calibri" w:hAnsi="Calibri" w:cs="Tahoma"/>
                <w:sz w:val="22"/>
                <w:szCs w:val="20"/>
                <w:lang w:val="hr-HR"/>
              </w:rPr>
            </w:pPr>
          </w:p>
        </w:tc>
        <w:tc>
          <w:tcPr>
            <w:tcW w:w="1256" w:type="dxa"/>
            <w:vAlign w:val="center"/>
          </w:tcPr>
          <w:p>
            <w:pPr>
              <w:tabs>
                <w:tab w:val="left" w:pos="1620"/>
              </w:tabs>
              <w:jc w:val="center"/>
              <w:outlineLvl w:val="0"/>
              <w:rPr>
                <w:rFonts w:ascii="Calibri" w:hAnsi="Calibri" w:cs="Tahoma"/>
                <w:sz w:val="22"/>
                <w:szCs w:val="20"/>
                <w:lang w:val="hr-HR"/>
              </w:rPr>
            </w:pPr>
            <w:r>
              <w:rPr>
                <w:rFonts w:ascii="Calibri" w:hAnsi="Calibri" w:cs="Tahoma"/>
                <w:sz w:val="22"/>
                <w:szCs w:val="20"/>
                <w:lang w:val="hr-HR"/>
              </w:rPr>
              <w:t>F</w:t>
            </w:r>
          </w:p>
        </w:tc>
        <w:tc>
          <w:tcPr>
            <w:tcW w:w="1968" w:type="dxa"/>
            <w:vAlign w:val="center"/>
          </w:tcPr>
          <w:p>
            <w:pPr>
              <w:tabs>
                <w:tab w:val="left" w:pos="1620"/>
              </w:tabs>
              <w:jc w:val="center"/>
              <w:outlineLvl w:val="0"/>
              <w:rPr>
                <w:rFonts w:ascii="Calibri" w:hAnsi="Calibri" w:cs="Tahoma"/>
                <w:sz w:val="22"/>
                <w:szCs w:val="20"/>
                <w:lang w:val="hr-H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70" w:type="dxa"/>
            <w:shd w:val="clear" w:color="auto" w:fill="F3F3F3"/>
            <w:vAlign w:val="center"/>
          </w:tcPr>
          <w:p>
            <w:pPr>
              <w:tabs>
                <w:tab w:val="left" w:pos="1620"/>
              </w:tabs>
              <w:ind w:left="180"/>
              <w:outlineLvl w:val="0"/>
              <w:rPr>
                <w:rFonts w:ascii="Calibri" w:hAnsi="Calibri" w:cs="Tahoma"/>
                <w:sz w:val="22"/>
                <w:szCs w:val="20"/>
                <w:lang w:val="hr-HR"/>
              </w:rPr>
            </w:pPr>
            <w:r>
              <w:rPr>
                <w:rFonts w:ascii="Calibri" w:hAnsi="Calibri" w:cs="Tahoma"/>
                <w:sz w:val="22"/>
                <w:szCs w:val="20"/>
                <w:lang w:val="hr-HR"/>
              </w:rPr>
              <w:t xml:space="preserve">Adresa prebivališta </w:t>
            </w:r>
          </w:p>
        </w:tc>
        <w:tc>
          <w:tcPr>
            <w:tcW w:w="6216" w:type="dxa"/>
            <w:gridSpan w:val="5"/>
            <w:vAlign w:val="center"/>
          </w:tcPr>
          <w:p>
            <w:pPr>
              <w:tabs>
                <w:tab w:val="left" w:pos="1620"/>
              </w:tabs>
              <w:jc w:val="center"/>
              <w:outlineLvl w:val="0"/>
              <w:rPr>
                <w:rFonts w:ascii="Calibri" w:hAnsi="Calibri" w:cs="Tahoma"/>
                <w:sz w:val="22"/>
                <w:szCs w:val="20"/>
                <w:lang w:val="hr-H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70" w:type="dxa"/>
            <w:shd w:val="clear" w:color="auto" w:fill="F3F3F3"/>
            <w:vAlign w:val="center"/>
          </w:tcPr>
          <w:p>
            <w:pPr>
              <w:tabs>
                <w:tab w:val="left" w:pos="1620"/>
              </w:tabs>
              <w:ind w:left="180"/>
              <w:outlineLvl w:val="0"/>
              <w:rPr>
                <w:rFonts w:ascii="Calibri" w:hAnsi="Calibri" w:cs="Tahoma"/>
                <w:sz w:val="22"/>
                <w:szCs w:val="20"/>
                <w:lang w:val="hr-HR"/>
              </w:rPr>
            </w:pPr>
            <w:r>
              <w:rPr>
                <w:rFonts w:ascii="Calibri" w:hAnsi="Calibri" w:cs="Tahoma"/>
                <w:sz w:val="22"/>
                <w:szCs w:val="20"/>
                <w:lang w:val="hr-HR"/>
              </w:rPr>
              <w:t xml:space="preserve">Adresa boravišta </w:t>
            </w:r>
          </w:p>
          <w:p>
            <w:pPr>
              <w:tabs>
                <w:tab w:val="left" w:pos="1620"/>
              </w:tabs>
              <w:ind w:left="180"/>
              <w:outlineLvl w:val="0"/>
              <w:rPr>
                <w:rFonts w:ascii="Calibri" w:hAnsi="Calibri" w:cs="Tahoma"/>
                <w:i/>
                <w:sz w:val="22"/>
                <w:szCs w:val="20"/>
                <w:lang w:val="hr-HR"/>
              </w:rPr>
            </w:pPr>
            <w:r>
              <w:rPr>
                <w:rFonts w:ascii="Calibri" w:hAnsi="Calibri" w:cs="Tahoma"/>
                <w:i/>
                <w:sz w:val="22"/>
                <w:szCs w:val="20"/>
                <w:lang w:val="hr-HR"/>
              </w:rPr>
              <w:t>(ukoliko je različita od adrese prebivališta)</w:t>
            </w:r>
          </w:p>
        </w:tc>
        <w:tc>
          <w:tcPr>
            <w:tcW w:w="6216" w:type="dxa"/>
            <w:gridSpan w:val="5"/>
            <w:vAlign w:val="center"/>
          </w:tcPr>
          <w:p>
            <w:pPr>
              <w:tabs>
                <w:tab w:val="left" w:pos="1620"/>
              </w:tabs>
              <w:jc w:val="center"/>
              <w:outlineLvl w:val="0"/>
              <w:rPr>
                <w:rFonts w:ascii="Calibri" w:hAnsi="Calibri" w:cs="Tahoma"/>
                <w:sz w:val="22"/>
                <w:szCs w:val="20"/>
                <w:lang w:val="hr-H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70" w:type="dxa"/>
            <w:shd w:val="clear" w:color="auto" w:fill="F3F3F3"/>
            <w:vAlign w:val="center"/>
          </w:tcPr>
          <w:p>
            <w:pPr>
              <w:tabs>
                <w:tab w:val="left" w:pos="1620"/>
              </w:tabs>
              <w:ind w:left="180"/>
              <w:outlineLvl w:val="0"/>
              <w:rPr>
                <w:rFonts w:ascii="Calibri" w:hAnsi="Calibri" w:cs="Tahoma"/>
                <w:sz w:val="22"/>
                <w:szCs w:val="20"/>
                <w:lang w:val="hr-HR"/>
              </w:rPr>
            </w:pPr>
            <w:r>
              <w:rPr>
                <w:rFonts w:ascii="Calibri" w:hAnsi="Calibri" w:cs="Tahoma"/>
                <w:sz w:val="22"/>
                <w:szCs w:val="20"/>
                <w:lang w:val="hr-HR"/>
              </w:rPr>
              <w:t>Telefon</w:t>
            </w:r>
          </w:p>
        </w:tc>
        <w:tc>
          <w:tcPr>
            <w:tcW w:w="900" w:type="dxa"/>
            <w:shd w:val="clear" w:color="auto" w:fill="auto"/>
            <w:vAlign w:val="center"/>
          </w:tcPr>
          <w:p>
            <w:pPr>
              <w:tabs>
                <w:tab w:val="left" w:pos="1620"/>
              </w:tabs>
              <w:ind w:left="180"/>
              <w:jc w:val="center"/>
              <w:outlineLvl w:val="0"/>
              <w:rPr>
                <w:rFonts w:ascii="Calibri" w:hAnsi="Calibri" w:cs="Tahoma"/>
                <w:sz w:val="22"/>
                <w:szCs w:val="20"/>
                <w:lang w:val="hr-HR"/>
              </w:rPr>
            </w:pPr>
            <w:r>
              <w:rPr>
                <w:rFonts w:ascii="Calibri" w:hAnsi="Calibri" w:cs="Tahoma"/>
                <w:sz w:val="22"/>
                <w:szCs w:val="20"/>
                <w:lang w:val="hr-HR"/>
              </w:rPr>
              <w:t>Fiksni</w:t>
            </w:r>
          </w:p>
        </w:tc>
        <w:tc>
          <w:tcPr>
            <w:tcW w:w="2092" w:type="dxa"/>
            <w:gridSpan w:val="2"/>
            <w:shd w:val="clear" w:color="auto" w:fill="auto"/>
            <w:vAlign w:val="center"/>
          </w:tcPr>
          <w:p>
            <w:pPr>
              <w:tabs>
                <w:tab w:val="left" w:pos="1620"/>
              </w:tabs>
              <w:ind w:left="180"/>
              <w:jc w:val="center"/>
              <w:outlineLvl w:val="0"/>
              <w:rPr>
                <w:rFonts w:ascii="Calibri" w:hAnsi="Calibri" w:cs="Tahoma"/>
                <w:sz w:val="22"/>
                <w:szCs w:val="20"/>
                <w:lang w:val="hr-HR"/>
              </w:rPr>
            </w:pPr>
          </w:p>
        </w:tc>
        <w:tc>
          <w:tcPr>
            <w:tcW w:w="1256" w:type="dxa"/>
            <w:shd w:val="clear" w:color="auto" w:fill="auto"/>
            <w:vAlign w:val="center"/>
          </w:tcPr>
          <w:p>
            <w:pPr>
              <w:tabs>
                <w:tab w:val="left" w:pos="1620"/>
              </w:tabs>
              <w:ind w:left="180"/>
              <w:jc w:val="center"/>
              <w:outlineLvl w:val="0"/>
              <w:rPr>
                <w:rFonts w:ascii="Calibri" w:hAnsi="Calibri" w:cs="Tahoma"/>
                <w:sz w:val="22"/>
                <w:szCs w:val="20"/>
                <w:lang w:val="hr-HR"/>
              </w:rPr>
            </w:pPr>
            <w:r>
              <w:rPr>
                <w:rFonts w:ascii="Calibri" w:hAnsi="Calibri" w:cs="Tahoma"/>
                <w:sz w:val="22"/>
                <w:szCs w:val="20"/>
                <w:lang w:val="hr-HR"/>
              </w:rPr>
              <w:t>Mobitel</w:t>
            </w:r>
          </w:p>
        </w:tc>
        <w:tc>
          <w:tcPr>
            <w:tcW w:w="1968" w:type="dxa"/>
            <w:shd w:val="clear" w:color="auto" w:fill="auto"/>
            <w:vAlign w:val="center"/>
          </w:tcPr>
          <w:p>
            <w:pPr>
              <w:tabs>
                <w:tab w:val="left" w:pos="1620"/>
              </w:tabs>
              <w:ind w:left="180"/>
              <w:jc w:val="center"/>
              <w:outlineLvl w:val="0"/>
              <w:rPr>
                <w:rFonts w:ascii="Calibri" w:hAnsi="Calibri" w:cs="Tahoma"/>
                <w:sz w:val="22"/>
                <w:szCs w:val="20"/>
                <w:lang w:val="hr-H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70" w:type="dxa"/>
            <w:shd w:val="clear" w:color="auto" w:fill="F3F3F3"/>
            <w:vAlign w:val="center"/>
          </w:tcPr>
          <w:p>
            <w:pPr>
              <w:tabs>
                <w:tab w:val="left" w:pos="1620"/>
              </w:tabs>
              <w:ind w:left="180"/>
              <w:outlineLvl w:val="0"/>
              <w:rPr>
                <w:rFonts w:ascii="Calibri" w:hAnsi="Calibri" w:cs="Tahoma"/>
                <w:sz w:val="22"/>
                <w:szCs w:val="20"/>
                <w:lang w:val="hr-HR"/>
              </w:rPr>
            </w:pPr>
            <w:r>
              <w:rPr>
                <w:rFonts w:ascii="Calibri" w:hAnsi="Calibri" w:cs="Tahoma"/>
                <w:sz w:val="22"/>
                <w:szCs w:val="20"/>
                <w:lang w:val="hr-HR"/>
              </w:rPr>
              <w:t>E-mail adresa</w:t>
            </w:r>
          </w:p>
        </w:tc>
        <w:tc>
          <w:tcPr>
            <w:tcW w:w="6216" w:type="dxa"/>
            <w:gridSpan w:val="5"/>
            <w:vAlign w:val="center"/>
          </w:tcPr>
          <w:p>
            <w:pPr>
              <w:tabs>
                <w:tab w:val="left" w:pos="1620"/>
              </w:tabs>
              <w:outlineLvl w:val="0"/>
              <w:rPr>
                <w:rFonts w:ascii="Calibri" w:hAnsi="Calibri" w:cs="Tahoma"/>
                <w:sz w:val="22"/>
                <w:szCs w:val="20"/>
                <w:lang w:val="hr-H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70" w:type="dxa"/>
            <w:shd w:val="clear" w:color="auto" w:fill="F3F3F3"/>
            <w:vAlign w:val="center"/>
          </w:tcPr>
          <w:p>
            <w:pPr>
              <w:tabs>
                <w:tab w:val="left" w:pos="1620"/>
              </w:tabs>
              <w:ind w:left="180"/>
              <w:outlineLvl w:val="0"/>
              <w:rPr>
                <w:rFonts w:ascii="Calibri" w:hAnsi="Calibri" w:cs="Tahoma"/>
                <w:sz w:val="22"/>
                <w:szCs w:val="20"/>
                <w:lang w:val="hr-HR"/>
              </w:rPr>
            </w:pPr>
            <w:r>
              <w:rPr>
                <w:rFonts w:ascii="Calibri" w:hAnsi="Calibri" w:cs="Tahoma"/>
                <w:sz w:val="22"/>
                <w:szCs w:val="20"/>
                <w:lang w:val="hr-HR"/>
              </w:rPr>
              <w:t>Matična katedra/ured/služba</w:t>
            </w:r>
          </w:p>
        </w:tc>
        <w:tc>
          <w:tcPr>
            <w:tcW w:w="6216" w:type="dxa"/>
            <w:gridSpan w:val="5"/>
            <w:vAlign w:val="center"/>
          </w:tcPr>
          <w:p>
            <w:pPr>
              <w:tabs>
                <w:tab w:val="left" w:pos="1620"/>
              </w:tabs>
              <w:outlineLvl w:val="0"/>
              <w:rPr>
                <w:rFonts w:ascii="Calibri" w:hAnsi="Calibri" w:cs="Tahoma"/>
                <w:sz w:val="22"/>
                <w:szCs w:val="20"/>
                <w:lang w:val="hr-H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70" w:type="dxa"/>
            <w:shd w:val="clear" w:color="auto" w:fill="F3F3F3"/>
            <w:vAlign w:val="center"/>
          </w:tcPr>
          <w:p>
            <w:pPr>
              <w:tabs>
                <w:tab w:val="left" w:pos="1620"/>
              </w:tabs>
              <w:ind w:left="180"/>
              <w:outlineLvl w:val="0"/>
              <w:rPr>
                <w:rFonts w:ascii="Calibri" w:hAnsi="Calibri" w:cs="Tahoma"/>
                <w:sz w:val="22"/>
                <w:szCs w:val="20"/>
                <w:lang w:val="hr-HR"/>
              </w:rPr>
            </w:pPr>
            <w:r>
              <w:rPr>
                <w:rFonts w:ascii="Calibri" w:hAnsi="Calibri" w:cs="Tahoma"/>
                <w:sz w:val="22"/>
                <w:szCs w:val="20"/>
                <w:lang w:val="hr-HR"/>
              </w:rPr>
              <w:t>Naziv radnog mjesta</w:t>
            </w:r>
          </w:p>
        </w:tc>
        <w:tc>
          <w:tcPr>
            <w:tcW w:w="6216" w:type="dxa"/>
            <w:gridSpan w:val="5"/>
            <w:vAlign w:val="center"/>
          </w:tcPr>
          <w:p>
            <w:pPr>
              <w:tabs>
                <w:tab w:val="left" w:pos="1620"/>
              </w:tabs>
              <w:outlineLvl w:val="0"/>
              <w:rPr>
                <w:rFonts w:ascii="Calibri" w:hAnsi="Calibri" w:cs="Tahoma"/>
                <w:sz w:val="22"/>
                <w:szCs w:val="20"/>
                <w:lang w:val="hr-H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70" w:type="dxa"/>
            <w:shd w:val="clear" w:color="auto" w:fill="F3F3F3"/>
            <w:vAlign w:val="center"/>
          </w:tcPr>
          <w:p>
            <w:pPr>
              <w:tabs>
                <w:tab w:val="left" w:pos="1620"/>
              </w:tabs>
              <w:ind w:left="180"/>
              <w:outlineLvl w:val="0"/>
              <w:rPr>
                <w:rFonts w:ascii="Calibri" w:hAnsi="Calibri" w:cs="Tahoma"/>
                <w:sz w:val="22"/>
                <w:szCs w:val="20"/>
                <w:lang w:val="hr-HR"/>
              </w:rPr>
            </w:pPr>
            <w:r>
              <w:rPr>
                <w:rFonts w:ascii="Calibri" w:hAnsi="Calibri" w:cs="Tahoma"/>
                <w:sz w:val="22"/>
                <w:szCs w:val="20"/>
                <w:lang w:val="hr-HR"/>
              </w:rPr>
              <w:t>Vrsta zasnovanog radnog odnosa</w:t>
            </w:r>
          </w:p>
        </w:tc>
        <w:tc>
          <w:tcPr>
            <w:tcW w:w="1513" w:type="dxa"/>
            <w:gridSpan w:val="2"/>
            <w:vAlign w:val="center"/>
          </w:tcPr>
          <w:p>
            <w:pPr>
              <w:tabs>
                <w:tab w:val="left" w:pos="1620"/>
              </w:tabs>
              <w:outlineLvl w:val="0"/>
              <w:rPr>
                <w:rFonts w:ascii="Calibri" w:hAnsi="Calibri" w:cs="Tahoma"/>
                <w:sz w:val="22"/>
                <w:szCs w:val="20"/>
                <w:lang w:val="hr-HR"/>
              </w:rPr>
            </w:pPr>
            <w:r>
              <w:rPr>
                <w:rFonts w:ascii="Calibri" w:hAnsi="Calibri" w:cs="Tahoma"/>
                <w:sz w:val="22"/>
                <w:szCs w:val="20"/>
                <w:lang w:val="hr-HR"/>
              </w:rPr>
              <w:t>Ugovor o zaposlenju  s Veleučilištem</w:t>
            </w:r>
          </w:p>
        </w:tc>
        <w:tc>
          <w:tcPr>
            <w:tcW w:w="1479" w:type="dxa"/>
            <w:vAlign w:val="center"/>
          </w:tcPr>
          <w:p>
            <w:pPr>
              <w:tabs>
                <w:tab w:val="left" w:pos="1620"/>
              </w:tabs>
              <w:outlineLvl w:val="0"/>
              <w:rPr>
                <w:rFonts w:ascii="Calibri" w:hAnsi="Calibri" w:cs="Tahoma"/>
                <w:sz w:val="22"/>
                <w:szCs w:val="20"/>
                <w:lang w:val="hr-HR"/>
              </w:rPr>
            </w:pPr>
          </w:p>
        </w:tc>
        <w:tc>
          <w:tcPr>
            <w:tcW w:w="1256" w:type="dxa"/>
            <w:vAlign w:val="center"/>
          </w:tcPr>
          <w:p>
            <w:pPr>
              <w:tabs>
                <w:tab w:val="left" w:pos="1620"/>
              </w:tabs>
              <w:outlineLvl w:val="0"/>
              <w:rPr>
                <w:rFonts w:ascii="Calibri" w:hAnsi="Calibri" w:cs="Tahoma"/>
                <w:sz w:val="22"/>
                <w:szCs w:val="20"/>
                <w:lang w:val="hr-HR"/>
              </w:rPr>
            </w:pPr>
            <w:r>
              <w:rPr>
                <w:rFonts w:ascii="Calibri" w:hAnsi="Calibri" w:cs="Tahoma"/>
                <w:sz w:val="22"/>
                <w:szCs w:val="20"/>
                <w:lang w:val="hr-HR"/>
              </w:rPr>
              <w:t>Vanjski suradnik</w:t>
            </w:r>
          </w:p>
        </w:tc>
        <w:tc>
          <w:tcPr>
            <w:tcW w:w="1968" w:type="dxa"/>
            <w:vAlign w:val="center"/>
          </w:tcPr>
          <w:p>
            <w:pPr>
              <w:tabs>
                <w:tab w:val="left" w:pos="1620"/>
              </w:tabs>
              <w:outlineLvl w:val="0"/>
              <w:rPr>
                <w:rFonts w:ascii="Calibri" w:hAnsi="Calibri" w:cs="Tahoma"/>
                <w:sz w:val="22"/>
                <w:szCs w:val="20"/>
                <w:lang w:val="hr-HR"/>
              </w:rPr>
            </w:pPr>
          </w:p>
        </w:tc>
      </w:tr>
    </w:tbl>
    <w:p>
      <w:pPr>
        <w:tabs>
          <w:tab w:val="left" w:pos="1620"/>
        </w:tabs>
        <w:outlineLvl w:val="0"/>
        <w:rPr>
          <w:rFonts w:ascii="Calibri" w:hAnsi="Calibri" w:cs="Tahoma"/>
          <w:b/>
          <w:sz w:val="20"/>
          <w:szCs w:val="20"/>
          <w:lang w:val="hr-HR"/>
        </w:rPr>
      </w:pPr>
    </w:p>
    <w:p>
      <w:pPr>
        <w:rPr>
          <w:rFonts w:ascii="Calibri" w:hAnsi="Calibri" w:cs="Tahoma"/>
          <w:b/>
          <w:sz w:val="20"/>
          <w:szCs w:val="20"/>
          <w:lang w:val="hr-HR"/>
        </w:rPr>
      </w:pPr>
    </w:p>
    <w:p>
      <w:pPr>
        <w:rPr>
          <w:rFonts w:ascii="Calibri" w:hAnsi="Calibri" w:cs="Tahoma"/>
          <w:b/>
          <w:sz w:val="22"/>
          <w:szCs w:val="20"/>
        </w:rPr>
      </w:pPr>
    </w:p>
    <w:p>
      <w:pPr>
        <w:rPr>
          <w:rFonts w:ascii="Calibri" w:hAnsi="Calibri" w:cs="Tahoma"/>
          <w:b/>
          <w:sz w:val="22"/>
          <w:szCs w:val="20"/>
        </w:rPr>
      </w:pPr>
    </w:p>
    <w:p>
      <w:pPr>
        <w:rPr>
          <w:rFonts w:ascii="Calibri" w:hAnsi="Calibri" w:cs="Tahoma"/>
          <w:b/>
          <w:szCs w:val="20"/>
        </w:rPr>
      </w:pPr>
      <w:r>
        <w:rPr>
          <w:rFonts w:ascii="Calibri" w:hAnsi="Calibri" w:cs="Tahoma"/>
          <w:b/>
          <w:sz w:val="22"/>
          <w:szCs w:val="20"/>
        </w:rPr>
        <w:t>LANGUAGE</w:t>
      </w:r>
      <w:r>
        <w:rPr>
          <w:rFonts w:ascii="Calibri" w:hAnsi="Calibri" w:cs="Tahoma"/>
          <w:b/>
          <w:szCs w:val="20"/>
        </w:rPr>
        <w:t xml:space="preserve"> </w:t>
      </w:r>
      <w:r>
        <w:rPr>
          <w:rFonts w:ascii="Calibri" w:hAnsi="Calibri" w:cs="Tahoma"/>
          <w:b/>
          <w:sz w:val="22"/>
          <w:szCs w:val="20"/>
        </w:rPr>
        <w:t>COMPETENCE</w:t>
      </w:r>
    </w:p>
    <w:p>
      <w:pPr>
        <w:rPr>
          <w:rFonts w:ascii="Calibri" w:hAnsi="Calibri" w:cs="Tahoma"/>
          <w:sz w:val="20"/>
          <w:szCs w:val="20"/>
        </w:rPr>
      </w:pPr>
    </w:p>
    <w:tbl>
      <w:tblPr>
        <w:tblStyle w:val="11"/>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07"/>
        <w:gridCol w:w="5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3707" w:type="dxa"/>
            <w:shd w:val="clear" w:color="auto" w:fill="auto"/>
            <w:vAlign w:val="center"/>
          </w:tcPr>
          <w:p>
            <w:pPr>
              <w:rPr>
                <w:rFonts w:ascii="Calibri" w:hAnsi="Calibri" w:cs="Tahoma"/>
                <w:sz w:val="22"/>
                <w:szCs w:val="20"/>
              </w:rPr>
            </w:pPr>
            <w:r>
              <w:rPr>
                <w:rFonts w:ascii="Calibri" w:hAnsi="Calibri" w:cs="Tahoma"/>
                <w:sz w:val="22"/>
                <w:szCs w:val="20"/>
              </w:rPr>
              <w:t>Mother tongue</w:t>
            </w:r>
          </w:p>
        </w:tc>
        <w:tc>
          <w:tcPr>
            <w:tcW w:w="5579" w:type="dxa"/>
            <w:shd w:val="clear" w:color="auto" w:fill="auto"/>
            <w:vAlign w:val="center"/>
          </w:tcPr>
          <w:p>
            <w:pPr>
              <w:rPr>
                <w:rFonts w:ascii="Calibri" w:hAnsi="Calibri" w:cs="Tahoma"/>
                <w:sz w:val="22"/>
                <w:szCs w:val="20"/>
              </w:rPr>
            </w:pPr>
          </w:p>
        </w:tc>
      </w:tr>
    </w:tbl>
    <w:p>
      <w:pPr>
        <w:rPr>
          <w:rFonts w:ascii="Calibri" w:hAnsi="Calibri" w:cs="Tahoma"/>
          <w:sz w:val="20"/>
          <w:szCs w:val="20"/>
        </w:rPr>
      </w:pPr>
    </w:p>
    <w:p>
      <w:pPr>
        <w:rPr>
          <w:rFonts w:ascii="Calibri" w:hAnsi="Calibri" w:cs="Tahoma"/>
          <w:sz w:val="20"/>
          <w:szCs w:val="20"/>
        </w:rPr>
      </w:pPr>
      <w:r>
        <w:rPr>
          <w:rFonts w:ascii="Calibri" w:hAnsi="Calibri" w:cs="Tahoma"/>
          <w:sz w:val="20"/>
          <w:szCs w:val="20"/>
        </w:rPr>
        <w:t>Evaluate your language competence by inserting the appropriate code (A1, A2, B1, B2, etc.) according to the Common European Framework of Reference for Languages (competencies descriptions in the Appendix to Tender).</w:t>
      </w:r>
    </w:p>
    <w:p>
      <w:pPr>
        <w:rPr>
          <w:rFonts w:ascii="Calibri" w:hAnsi="Calibri" w:cs="Tahoma"/>
          <w:sz w:val="20"/>
          <w:szCs w:val="20"/>
        </w:rPr>
      </w:pPr>
    </w:p>
    <w:tbl>
      <w:tblPr>
        <w:tblStyle w:val="11"/>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1854"/>
        <w:gridCol w:w="1860"/>
        <w:gridCol w:w="186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4" w:type="dxa"/>
            <w:tcBorders>
              <w:top w:val="single" w:color="auto" w:sz="4" w:space="0"/>
              <w:left w:val="single" w:color="auto" w:sz="4" w:space="0"/>
              <w:bottom w:val="single" w:color="auto" w:sz="4" w:space="0"/>
              <w:right w:val="single" w:color="auto" w:sz="4" w:space="0"/>
            </w:tcBorders>
            <w:shd w:val="clear" w:color="auto" w:fill="auto"/>
            <w:vAlign w:val="top"/>
          </w:tcPr>
          <w:p>
            <w:pPr>
              <w:rPr>
                <w:rFonts w:ascii="Calibri" w:hAnsi="Calibri" w:cs="Tahoma"/>
                <w:sz w:val="22"/>
                <w:szCs w:val="20"/>
              </w:rPr>
            </w:pPr>
            <w:r>
              <w:rPr>
                <w:rFonts w:ascii="Calibri" w:hAnsi="Calibri" w:cs="Tahoma"/>
                <w:sz w:val="22"/>
                <w:szCs w:val="20"/>
              </w:rPr>
              <w:t>Foreign language</w:t>
            </w:r>
          </w:p>
          <w:p>
            <w:pPr>
              <w:rPr>
                <w:rFonts w:ascii="Calibri" w:hAnsi="Calibri" w:cs="Tahoma"/>
                <w:sz w:val="22"/>
                <w:szCs w:val="20"/>
              </w:rPr>
            </w:pPr>
          </w:p>
          <w:p>
            <w:pPr>
              <w:rPr>
                <w:rFonts w:ascii="Calibri" w:hAnsi="Calibri" w:cs="Tahoma"/>
                <w:sz w:val="22"/>
                <w:szCs w:val="20"/>
              </w:rPr>
            </w:pPr>
          </w:p>
        </w:tc>
        <w:tc>
          <w:tcPr>
            <w:tcW w:w="1854" w:type="dxa"/>
            <w:tcBorders>
              <w:top w:val="single" w:color="auto" w:sz="4" w:space="0"/>
              <w:left w:val="single" w:color="auto" w:sz="4" w:space="0"/>
              <w:bottom w:val="single" w:color="auto" w:sz="4" w:space="0"/>
              <w:right w:val="single" w:color="auto" w:sz="4" w:space="0"/>
            </w:tcBorders>
            <w:shd w:val="clear" w:color="auto" w:fill="auto"/>
            <w:vAlign w:val="top"/>
          </w:tcPr>
          <w:p>
            <w:pPr>
              <w:rPr>
                <w:rFonts w:ascii="Calibri" w:hAnsi="Calibri" w:cs="Tahoma"/>
                <w:sz w:val="22"/>
                <w:szCs w:val="20"/>
              </w:rPr>
            </w:pPr>
            <w:r>
              <w:rPr>
                <w:rFonts w:ascii="Calibri" w:hAnsi="Calibri" w:cs="Tahoma"/>
                <w:sz w:val="22"/>
                <w:szCs w:val="20"/>
              </w:rPr>
              <w:t>Writing</w:t>
            </w:r>
          </w:p>
          <w:p>
            <w:pPr>
              <w:rPr>
                <w:rFonts w:ascii="Calibri" w:hAnsi="Calibri" w:cs="Tahoma"/>
                <w:sz w:val="22"/>
                <w:szCs w:val="20"/>
              </w:rPr>
            </w:pPr>
          </w:p>
        </w:tc>
        <w:tc>
          <w:tcPr>
            <w:tcW w:w="1860" w:type="dxa"/>
            <w:tcBorders>
              <w:top w:val="single" w:color="auto" w:sz="4" w:space="0"/>
              <w:left w:val="single" w:color="auto" w:sz="4" w:space="0"/>
              <w:bottom w:val="single" w:color="auto" w:sz="4" w:space="0"/>
              <w:right w:val="single" w:color="auto" w:sz="4" w:space="0"/>
            </w:tcBorders>
            <w:shd w:val="clear" w:color="auto" w:fill="auto"/>
            <w:vAlign w:val="top"/>
          </w:tcPr>
          <w:p>
            <w:pPr>
              <w:rPr>
                <w:rFonts w:ascii="Calibri" w:hAnsi="Calibri" w:cs="Tahoma"/>
                <w:sz w:val="22"/>
                <w:szCs w:val="20"/>
              </w:rPr>
            </w:pPr>
            <w:r>
              <w:rPr>
                <w:rFonts w:ascii="Calibri" w:hAnsi="Calibri" w:cs="Tahoma"/>
                <w:sz w:val="22"/>
                <w:szCs w:val="20"/>
              </w:rPr>
              <w:t>Listening</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top"/>
          </w:tcPr>
          <w:p>
            <w:pPr>
              <w:rPr>
                <w:rFonts w:ascii="Calibri" w:hAnsi="Calibri" w:cs="Tahoma"/>
                <w:sz w:val="22"/>
                <w:szCs w:val="20"/>
              </w:rPr>
            </w:pPr>
            <w:r>
              <w:rPr>
                <w:rFonts w:ascii="Calibri" w:hAnsi="Calibri" w:cs="Tahoma"/>
                <w:sz w:val="22"/>
                <w:szCs w:val="20"/>
              </w:rPr>
              <w:t>Reading</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top"/>
          </w:tcPr>
          <w:p>
            <w:pPr>
              <w:rPr>
                <w:rFonts w:ascii="Calibri" w:hAnsi="Calibri" w:cs="Tahoma"/>
                <w:sz w:val="22"/>
                <w:szCs w:val="20"/>
              </w:rPr>
            </w:pPr>
            <w:r>
              <w:rPr>
                <w:rFonts w:ascii="Calibri" w:hAnsi="Calibri" w:cs="Tahoma"/>
                <w:sz w:val="22"/>
                <w:szCs w:val="20"/>
              </w:rPr>
              <w:t xml:space="preserve">Speaking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4" w:type="dxa"/>
            <w:tcBorders>
              <w:top w:val="single" w:color="auto" w:sz="4" w:space="0"/>
              <w:left w:val="single" w:color="auto" w:sz="4" w:space="0"/>
              <w:bottom w:val="single" w:color="auto" w:sz="4" w:space="0"/>
              <w:right w:val="single" w:color="auto" w:sz="4" w:space="0"/>
            </w:tcBorders>
            <w:shd w:val="clear" w:color="auto" w:fill="auto"/>
            <w:vAlign w:val="top"/>
          </w:tcPr>
          <w:p>
            <w:pPr>
              <w:rPr>
                <w:rFonts w:ascii="Calibri" w:hAnsi="Calibri" w:cs="Tahoma"/>
                <w:sz w:val="22"/>
                <w:szCs w:val="20"/>
              </w:rPr>
            </w:pPr>
          </w:p>
        </w:tc>
        <w:tc>
          <w:tcPr>
            <w:tcW w:w="1854" w:type="dxa"/>
            <w:tcBorders>
              <w:top w:val="single" w:color="auto" w:sz="4" w:space="0"/>
              <w:left w:val="single" w:color="auto" w:sz="4" w:space="0"/>
              <w:bottom w:val="single" w:color="auto" w:sz="4" w:space="0"/>
              <w:right w:val="single" w:color="auto" w:sz="4" w:space="0"/>
            </w:tcBorders>
            <w:shd w:val="clear" w:color="auto" w:fill="auto"/>
            <w:vAlign w:val="top"/>
          </w:tcPr>
          <w:p>
            <w:pPr>
              <w:rPr>
                <w:rFonts w:ascii="Calibri" w:hAnsi="Calibri" w:cs="Tahoma"/>
                <w:sz w:val="22"/>
                <w:szCs w:val="20"/>
              </w:rPr>
            </w:pPr>
          </w:p>
        </w:tc>
        <w:tc>
          <w:tcPr>
            <w:tcW w:w="1860" w:type="dxa"/>
            <w:tcBorders>
              <w:top w:val="single" w:color="auto" w:sz="4" w:space="0"/>
              <w:left w:val="single" w:color="auto" w:sz="4" w:space="0"/>
              <w:bottom w:val="single" w:color="auto" w:sz="4" w:space="0"/>
              <w:right w:val="single" w:color="auto" w:sz="4" w:space="0"/>
            </w:tcBorders>
            <w:shd w:val="clear" w:color="auto" w:fill="auto"/>
            <w:vAlign w:val="top"/>
          </w:tcPr>
          <w:p>
            <w:pPr>
              <w:rPr>
                <w:rFonts w:ascii="Calibri" w:hAnsi="Calibri" w:cs="Tahoma"/>
                <w:sz w:val="22"/>
                <w:szCs w:val="20"/>
              </w:rPr>
            </w:pPr>
          </w:p>
        </w:tc>
        <w:tc>
          <w:tcPr>
            <w:tcW w:w="1860" w:type="dxa"/>
            <w:tcBorders>
              <w:top w:val="single" w:color="auto" w:sz="4" w:space="0"/>
              <w:left w:val="single" w:color="auto" w:sz="4" w:space="0"/>
              <w:bottom w:val="single" w:color="auto" w:sz="4" w:space="0"/>
              <w:right w:val="single" w:color="auto" w:sz="4" w:space="0"/>
            </w:tcBorders>
            <w:shd w:val="clear" w:color="auto" w:fill="auto"/>
            <w:vAlign w:val="top"/>
          </w:tcPr>
          <w:p>
            <w:pPr>
              <w:rPr>
                <w:rFonts w:ascii="Calibri" w:hAnsi="Calibri" w:cs="Tahoma"/>
                <w:sz w:val="22"/>
                <w:szCs w:val="20"/>
              </w:rPr>
            </w:pPr>
          </w:p>
        </w:tc>
        <w:tc>
          <w:tcPr>
            <w:tcW w:w="1860" w:type="dxa"/>
            <w:tcBorders>
              <w:top w:val="single" w:color="auto" w:sz="4" w:space="0"/>
              <w:left w:val="single" w:color="auto" w:sz="4" w:space="0"/>
              <w:bottom w:val="single" w:color="auto" w:sz="4" w:space="0"/>
              <w:right w:val="single" w:color="auto" w:sz="4" w:space="0"/>
            </w:tcBorders>
            <w:shd w:val="clear" w:color="auto" w:fill="auto"/>
            <w:vAlign w:val="top"/>
          </w:tcPr>
          <w:p>
            <w:pPr>
              <w:rPr>
                <w:rFonts w:ascii="Calibri" w:hAnsi="Calibri" w:cs="Tahoma"/>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4" w:type="dxa"/>
            <w:tcBorders>
              <w:top w:val="single" w:color="auto" w:sz="4" w:space="0"/>
              <w:left w:val="single" w:color="auto" w:sz="4" w:space="0"/>
              <w:bottom w:val="single" w:color="auto" w:sz="4" w:space="0"/>
              <w:right w:val="single" w:color="auto" w:sz="4" w:space="0"/>
            </w:tcBorders>
            <w:shd w:val="clear" w:color="auto" w:fill="auto"/>
            <w:vAlign w:val="top"/>
          </w:tcPr>
          <w:p>
            <w:pPr>
              <w:rPr>
                <w:rFonts w:ascii="Calibri" w:hAnsi="Calibri" w:cs="Tahoma"/>
                <w:sz w:val="22"/>
                <w:szCs w:val="20"/>
              </w:rPr>
            </w:pPr>
          </w:p>
        </w:tc>
        <w:tc>
          <w:tcPr>
            <w:tcW w:w="1854" w:type="dxa"/>
            <w:tcBorders>
              <w:top w:val="single" w:color="auto" w:sz="4" w:space="0"/>
              <w:left w:val="single" w:color="auto" w:sz="4" w:space="0"/>
              <w:bottom w:val="single" w:color="auto" w:sz="4" w:space="0"/>
              <w:right w:val="single" w:color="auto" w:sz="4" w:space="0"/>
            </w:tcBorders>
            <w:shd w:val="clear" w:color="auto" w:fill="auto"/>
            <w:vAlign w:val="top"/>
          </w:tcPr>
          <w:p>
            <w:pPr>
              <w:rPr>
                <w:rFonts w:ascii="Calibri" w:hAnsi="Calibri" w:cs="Tahoma"/>
                <w:sz w:val="22"/>
                <w:szCs w:val="20"/>
              </w:rPr>
            </w:pPr>
          </w:p>
        </w:tc>
        <w:tc>
          <w:tcPr>
            <w:tcW w:w="1860" w:type="dxa"/>
            <w:tcBorders>
              <w:top w:val="single" w:color="auto" w:sz="4" w:space="0"/>
              <w:left w:val="single" w:color="auto" w:sz="4" w:space="0"/>
              <w:bottom w:val="single" w:color="auto" w:sz="4" w:space="0"/>
              <w:right w:val="single" w:color="auto" w:sz="4" w:space="0"/>
            </w:tcBorders>
            <w:shd w:val="clear" w:color="auto" w:fill="auto"/>
            <w:vAlign w:val="top"/>
          </w:tcPr>
          <w:p>
            <w:pPr>
              <w:rPr>
                <w:rFonts w:ascii="Calibri" w:hAnsi="Calibri" w:cs="Tahoma"/>
                <w:sz w:val="22"/>
                <w:szCs w:val="20"/>
              </w:rPr>
            </w:pPr>
          </w:p>
        </w:tc>
        <w:tc>
          <w:tcPr>
            <w:tcW w:w="1860" w:type="dxa"/>
            <w:tcBorders>
              <w:top w:val="single" w:color="auto" w:sz="4" w:space="0"/>
              <w:left w:val="single" w:color="auto" w:sz="4" w:space="0"/>
              <w:bottom w:val="single" w:color="auto" w:sz="4" w:space="0"/>
              <w:right w:val="single" w:color="auto" w:sz="4" w:space="0"/>
            </w:tcBorders>
            <w:shd w:val="clear" w:color="auto" w:fill="auto"/>
            <w:vAlign w:val="top"/>
          </w:tcPr>
          <w:p>
            <w:pPr>
              <w:rPr>
                <w:rFonts w:ascii="Calibri" w:hAnsi="Calibri" w:cs="Tahoma"/>
                <w:sz w:val="22"/>
                <w:szCs w:val="20"/>
              </w:rPr>
            </w:pPr>
          </w:p>
        </w:tc>
        <w:tc>
          <w:tcPr>
            <w:tcW w:w="1860" w:type="dxa"/>
            <w:tcBorders>
              <w:top w:val="single" w:color="auto" w:sz="4" w:space="0"/>
              <w:left w:val="single" w:color="auto" w:sz="4" w:space="0"/>
              <w:bottom w:val="single" w:color="auto" w:sz="4" w:space="0"/>
              <w:right w:val="single" w:color="auto" w:sz="4" w:space="0"/>
            </w:tcBorders>
            <w:shd w:val="clear" w:color="auto" w:fill="auto"/>
            <w:vAlign w:val="top"/>
          </w:tcPr>
          <w:p>
            <w:pPr>
              <w:rPr>
                <w:rFonts w:ascii="Calibri" w:hAnsi="Calibri" w:cs="Tahoma"/>
                <w:sz w:val="22"/>
                <w:szCs w:val="20"/>
              </w:rPr>
            </w:pPr>
          </w:p>
        </w:tc>
      </w:tr>
    </w:tbl>
    <w:p>
      <w:pPr>
        <w:rPr>
          <w:rFonts w:ascii="Calibri" w:hAnsi="Calibri" w:cs="Tahoma"/>
          <w:sz w:val="22"/>
          <w:szCs w:val="20"/>
          <w:lang w:val="hr-HR"/>
        </w:rPr>
      </w:pPr>
    </w:p>
    <w:p>
      <w:pPr>
        <w:rPr>
          <w:rFonts w:ascii="Calibri" w:hAnsi="Calibri" w:cs="Tahoma"/>
          <w:sz w:val="22"/>
          <w:szCs w:val="20"/>
          <w:lang w:val="hr-HR"/>
        </w:rPr>
      </w:pPr>
      <w:r>
        <w:rPr>
          <w:rFonts w:ascii="Calibri" w:hAnsi="Calibri" w:cs="Tahoma"/>
          <w:sz w:val="22"/>
          <w:szCs w:val="20"/>
          <w:lang w:val="hr-HR"/>
        </w:rPr>
        <w:t>Jeste li već sudjelovali u programu mobilnosti Erasmus</w:t>
      </w:r>
    </w:p>
    <w:tbl>
      <w:tblPr>
        <w:tblStyle w:val="11"/>
        <w:tblW w:w="62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273"/>
        <w:gridCol w:w="1033"/>
        <w:gridCol w:w="1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900" w:type="dxa"/>
            <w:vAlign w:val="center"/>
          </w:tcPr>
          <w:p>
            <w:pPr>
              <w:tabs>
                <w:tab w:val="left" w:pos="1620"/>
              </w:tabs>
              <w:jc w:val="center"/>
              <w:outlineLvl w:val="0"/>
              <w:rPr>
                <w:rFonts w:ascii="Calibri" w:hAnsi="Calibri" w:cs="Tahoma"/>
                <w:sz w:val="22"/>
                <w:szCs w:val="20"/>
                <w:lang w:val="hr-HR"/>
              </w:rPr>
            </w:pPr>
            <w:r>
              <w:rPr>
                <w:rFonts w:ascii="Calibri" w:hAnsi="Calibri" w:cs="Tahoma"/>
                <w:sz w:val="22"/>
                <w:szCs w:val="20"/>
                <w:lang w:val="hr-HR"/>
              </w:rPr>
              <w:t>DA</w:t>
            </w:r>
          </w:p>
        </w:tc>
        <w:tc>
          <w:tcPr>
            <w:tcW w:w="2273" w:type="dxa"/>
            <w:vAlign w:val="center"/>
          </w:tcPr>
          <w:p>
            <w:pPr>
              <w:tabs>
                <w:tab w:val="left" w:pos="1620"/>
              </w:tabs>
              <w:jc w:val="center"/>
              <w:outlineLvl w:val="0"/>
              <w:rPr>
                <w:rFonts w:ascii="Calibri" w:hAnsi="Calibri" w:cs="Tahoma"/>
                <w:sz w:val="22"/>
                <w:szCs w:val="20"/>
                <w:lang w:val="hr-HR"/>
              </w:rPr>
            </w:pPr>
          </w:p>
        </w:tc>
        <w:tc>
          <w:tcPr>
            <w:tcW w:w="1033" w:type="dxa"/>
            <w:vAlign w:val="center"/>
          </w:tcPr>
          <w:p>
            <w:pPr>
              <w:tabs>
                <w:tab w:val="left" w:pos="1620"/>
              </w:tabs>
              <w:jc w:val="center"/>
              <w:outlineLvl w:val="0"/>
              <w:rPr>
                <w:rFonts w:ascii="Calibri" w:hAnsi="Calibri" w:cs="Tahoma"/>
                <w:sz w:val="22"/>
                <w:szCs w:val="20"/>
                <w:lang w:val="hr-HR"/>
              </w:rPr>
            </w:pPr>
            <w:r>
              <w:rPr>
                <w:rFonts w:ascii="Calibri" w:hAnsi="Calibri" w:cs="Tahoma"/>
                <w:sz w:val="22"/>
                <w:szCs w:val="20"/>
                <w:lang w:val="hr-HR"/>
              </w:rPr>
              <w:t>NE</w:t>
            </w:r>
          </w:p>
        </w:tc>
        <w:tc>
          <w:tcPr>
            <w:tcW w:w="1996" w:type="dxa"/>
            <w:vAlign w:val="center"/>
          </w:tcPr>
          <w:p>
            <w:pPr>
              <w:tabs>
                <w:tab w:val="left" w:pos="1620"/>
              </w:tabs>
              <w:jc w:val="center"/>
              <w:outlineLvl w:val="0"/>
              <w:rPr>
                <w:rFonts w:ascii="Calibri" w:hAnsi="Calibri" w:cs="Tahoma"/>
                <w:sz w:val="22"/>
                <w:szCs w:val="20"/>
                <w:lang w:val="hr-HR"/>
              </w:rPr>
            </w:pPr>
          </w:p>
        </w:tc>
      </w:tr>
    </w:tbl>
    <w:p>
      <w:pPr>
        <w:rPr>
          <w:rFonts w:ascii="Calibri" w:hAnsi="Calibri" w:cs="Tahoma"/>
          <w:sz w:val="22"/>
          <w:szCs w:val="20"/>
          <w:lang w:val="hr-HR"/>
        </w:rPr>
      </w:pPr>
    </w:p>
    <w:p>
      <w:pPr>
        <w:rPr>
          <w:rFonts w:ascii="Calibri" w:hAnsi="Calibri" w:cs="Tahoma"/>
          <w:sz w:val="22"/>
          <w:szCs w:val="20"/>
          <w:lang w:val="hr-HR"/>
        </w:rPr>
      </w:pPr>
      <w:r>
        <w:rPr>
          <w:rFonts w:ascii="Calibri" w:hAnsi="Calibri" w:cs="Tahoma"/>
          <w:sz w:val="22"/>
          <w:szCs w:val="20"/>
          <w:lang w:val="hr-HR"/>
        </w:rPr>
        <w:t>Ako se sudjelovali u Erasmus programu molimo navesti:</w:t>
      </w:r>
    </w:p>
    <w:tbl>
      <w:tblPr>
        <w:tblStyle w:val="11"/>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4"/>
        <w:gridCol w:w="1550"/>
        <w:gridCol w:w="1551"/>
        <w:gridCol w:w="1550"/>
        <w:gridCol w:w="1551"/>
      </w:tblGrid>
      <w:tr>
        <w:tblPrEx>
          <w:tblLayout w:type="fixed"/>
          <w:tblCellMar>
            <w:top w:w="0" w:type="dxa"/>
            <w:left w:w="108" w:type="dxa"/>
            <w:bottom w:w="0" w:type="dxa"/>
            <w:right w:w="108" w:type="dxa"/>
          </w:tblCellMar>
        </w:tblPrEx>
        <w:trPr>
          <w:trHeight w:val="397" w:hRule="atLeast"/>
        </w:trPr>
        <w:tc>
          <w:tcPr>
            <w:tcW w:w="3084" w:type="dxa"/>
            <w:shd w:val="clear" w:color="auto" w:fill="F3F3F3"/>
            <w:vAlign w:val="center"/>
          </w:tcPr>
          <w:p>
            <w:pPr>
              <w:tabs>
                <w:tab w:val="left" w:pos="1620"/>
              </w:tabs>
              <w:ind w:left="180"/>
              <w:outlineLvl w:val="0"/>
              <w:rPr>
                <w:rFonts w:ascii="Calibri" w:hAnsi="Calibri" w:cs="Tahoma"/>
                <w:sz w:val="22"/>
                <w:szCs w:val="20"/>
                <w:lang w:val="hr-HR"/>
              </w:rPr>
            </w:pPr>
            <w:r>
              <w:rPr>
                <w:rFonts w:ascii="Calibri" w:hAnsi="Calibri" w:cs="Tahoma"/>
                <w:sz w:val="22"/>
                <w:szCs w:val="20"/>
                <w:lang w:val="hr-HR"/>
              </w:rPr>
              <w:t>Partner instituciju i mjesto trajanje programa</w:t>
            </w:r>
          </w:p>
        </w:tc>
        <w:tc>
          <w:tcPr>
            <w:tcW w:w="6202" w:type="dxa"/>
            <w:gridSpan w:val="4"/>
            <w:vAlign w:val="center"/>
          </w:tcPr>
          <w:p>
            <w:pPr>
              <w:tabs>
                <w:tab w:val="left" w:pos="1620"/>
              </w:tabs>
              <w:outlineLvl w:val="0"/>
              <w:rPr>
                <w:rFonts w:ascii="Calibri" w:hAnsi="Calibri" w:cs="Tahoma"/>
                <w:sz w:val="22"/>
                <w:szCs w:val="20"/>
                <w:lang w:val="hr-H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84" w:type="dxa"/>
            <w:shd w:val="clear" w:color="auto" w:fill="F3F3F3"/>
            <w:vAlign w:val="center"/>
          </w:tcPr>
          <w:p>
            <w:pPr>
              <w:tabs>
                <w:tab w:val="left" w:pos="1620"/>
              </w:tabs>
              <w:ind w:left="180"/>
              <w:outlineLvl w:val="0"/>
              <w:rPr>
                <w:rFonts w:ascii="Calibri" w:hAnsi="Calibri" w:cs="Tahoma"/>
                <w:sz w:val="22"/>
                <w:szCs w:val="20"/>
                <w:lang w:val="hr-HR"/>
              </w:rPr>
            </w:pPr>
            <w:r>
              <w:rPr>
                <w:rFonts w:ascii="Calibri" w:hAnsi="Calibri" w:cs="Tahoma"/>
                <w:sz w:val="22"/>
                <w:szCs w:val="20"/>
                <w:lang w:val="hr-HR"/>
              </w:rPr>
              <w:t>Vrsta mobilnosti</w:t>
            </w:r>
          </w:p>
        </w:tc>
        <w:tc>
          <w:tcPr>
            <w:tcW w:w="1550" w:type="dxa"/>
            <w:vAlign w:val="center"/>
          </w:tcPr>
          <w:p>
            <w:pPr>
              <w:tabs>
                <w:tab w:val="left" w:pos="1620"/>
              </w:tabs>
              <w:outlineLvl w:val="0"/>
              <w:rPr>
                <w:rFonts w:ascii="Calibri" w:hAnsi="Calibri" w:cs="Tahoma"/>
                <w:sz w:val="22"/>
                <w:szCs w:val="20"/>
                <w:lang w:val="hr-HR"/>
              </w:rPr>
            </w:pPr>
            <w:r>
              <w:rPr>
                <w:rFonts w:ascii="Calibri" w:hAnsi="Calibri" w:cs="Tahoma"/>
                <w:sz w:val="22"/>
                <w:szCs w:val="20"/>
                <w:lang w:val="hr-HR"/>
              </w:rPr>
              <w:t>Nastava</w:t>
            </w:r>
          </w:p>
        </w:tc>
        <w:tc>
          <w:tcPr>
            <w:tcW w:w="1551" w:type="dxa"/>
            <w:vAlign w:val="center"/>
          </w:tcPr>
          <w:p>
            <w:pPr>
              <w:tabs>
                <w:tab w:val="left" w:pos="1620"/>
              </w:tabs>
              <w:outlineLvl w:val="0"/>
              <w:rPr>
                <w:rFonts w:ascii="Calibri" w:hAnsi="Calibri" w:cs="Tahoma"/>
                <w:sz w:val="22"/>
                <w:szCs w:val="20"/>
                <w:lang w:val="hr-HR"/>
              </w:rPr>
            </w:pPr>
          </w:p>
        </w:tc>
        <w:tc>
          <w:tcPr>
            <w:tcW w:w="1550" w:type="dxa"/>
            <w:vAlign w:val="center"/>
          </w:tcPr>
          <w:p>
            <w:pPr>
              <w:tabs>
                <w:tab w:val="left" w:pos="1620"/>
              </w:tabs>
              <w:outlineLvl w:val="0"/>
              <w:rPr>
                <w:rFonts w:ascii="Calibri" w:hAnsi="Calibri" w:cs="Tahoma"/>
                <w:sz w:val="22"/>
                <w:szCs w:val="20"/>
                <w:lang w:val="hr-HR"/>
              </w:rPr>
            </w:pPr>
            <w:r>
              <w:rPr>
                <w:rFonts w:ascii="Calibri" w:hAnsi="Calibri" w:cs="Tahoma"/>
                <w:sz w:val="22"/>
                <w:szCs w:val="20"/>
                <w:lang w:val="hr-HR"/>
              </w:rPr>
              <w:t>Nenastavna</w:t>
            </w:r>
          </w:p>
        </w:tc>
        <w:tc>
          <w:tcPr>
            <w:tcW w:w="1551" w:type="dxa"/>
            <w:vAlign w:val="center"/>
          </w:tcPr>
          <w:p>
            <w:pPr>
              <w:tabs>
                <w:tab w:val="left" w:pos="1620"/>
              </w:tabs>
              <w:outlineLvl w:val="0"/>
              <w:rPr>
                <w:rFonts w:ascii="Calibri" w:hAnsi="Calibri" w:cs="Tahoma"/>
                <w:sz w:val="22"/>
                <w:szCs w:val="20"/>
                <w:lang w:val="hr-H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84" w:type="dxa"/>
            <w:shd w:val="clear" w:color="auto" w:fill="F3F3F3"/>
            <w:vAlign w:val="center"/>
          </w:tcPr>
          <w:p>
            <w:pPr>
              <w:tabs>
                <w:tab w:val="left" w:pos="1620"/>
              </w:tabs>
              <w:ind w:left="180"/>
              <w:outlineLvl w:val="0"/>
              <w:rPr>
                <w:rFonts w:ascii="Calibri" w:hAnsi="Calibri" w:cs="Tahoma"/>
                <w:sz w:val="22"/>
                <w:szCs w:val="20"/>
                <w:lang w:val="hr-HR"/>
              </w:rPr>
            </w:pPr>
            <w:r>
              <w:rPr>
                <w:rFonts w:ascii="Calibri" w:hAnsi="Calibri" w:cs="Tahoma"/>
                <w:sz w:val="22"/>
                <w:szCs w:val="20"/>
                <w:lang w:val="hr-HR"/>
              </w:rPr>
              <w:t>Akademska godina sudjelovanja na mobilnosti</w:t>
            </w:r>
          </w:p>
        </w:tc>
        <w:tc>
          <w:tcPr>
            <w:tcW w:w="1550" w:type="dxa"/>
            <w:vAlign w:val="center"/>
          </w:tcPr>
          <w:p>
            <w:pPr>
              <w:tabs>
                <w:tab w:val="left" w:pos="1620"/>
              </w:tabs>
              <w:outlineLvl w:val="0"/>
              <w:rPr>
                <w:rFonts w:ascii="Calibri" w:hAnsi="Calibri" w:cs="Tahoma"/>
                <w:sz w:val="22"/>
                <w:szCs w:val="20"/>
                <w:lang w:val="hr-HR"/>
              </w:rPr>
            </w:pPr>
          </w:p>
        </w:tc>
        <w:tc>
          <w:tcPr>
            <w:tcW w:w="1551" w:type="dxa"/>
            <w:vAlign w:val="center"/>
          </w:tcPr>
          <w:p>
            <w:pPr>
              <w:tabs>
                <w:tab w:val="left" w:pos="1620"/>
              </w:tabs>
              <w:outlineLvl w:val="0"/>
              <w:rPr>
                <w:rFonts w:ascii="Calibri" w:hAnsi="Calibri" w:cs="Tahoma"/>
                <w:sz w:val="22"/>
                <w:szCs w:val="20"/>
                <w:lang w:val="hr-HR"/>
              </w:rPr>
            </w:pPr>
          </w:p>
        </w:tc>
        <w:tc>
          <w:tcPr>
            <w:tcW w:w="1550" w:type="dxa"/>
            <w:vAlign w:val="center"/>
          </w:tcPr>
          <w:p>
            <w:pPr>
              <w:tabs>
                <w:tab w:val="left" w:pos="1620"/>
              </w:tabs>
              <w:outlineLvl w:val="0"/>
              <w:rPr>
                <w:rFonts w:ascii="Calibri" w:hAnsi="Calibri" w:cs="Tahoma"/>
                <w:sz w:val="22"/>
                <w:szCs w:val="20"/>
                <w:lang w:val="hr-HR"/>
              </w:rPr>
            </w:pPr>
          </w:p>
        </w:tc>
        <w:tc>
          <w:tcPr>
            <w:tcW w:w="1551" w:type="dxa"/>
            <w:vAlign w:val="center"/>
          </w:tcPr>
          <w:p>
            <w:pPr>
              <w:tabs>
                <w:tab w:val="left" w:pos="1620"/>
              </w:tabs>
              <w:outlineLvl w:val="0"/>
              <w:rPr>
                <w:rFonts w:ascii="Calibri" w:hAnsi="Calibri" w:cs="Tahoma"/>
                <w:sz w:val="22"/>
                <w:szCs w:val="20"/>
                <w:lang w:val="hr-HR"/>
              </w:rPr>
            </w:pPr>
          </w:p>
        </w:tc>
      </w:tr>
    </w:tbl>
    <w:p>
      <w:pPr>
        <w:rPr>
          <w:rFonts w:ascii="Calibri" w:hAnsi="Calibri" w:cs="Tahoma"/>
          <w:sz w:val="22"/>
          <w:szCs w:val="20"/>
          <w:lang w:val="hr-HR"/>
        </w:rPr>
      </w:pPr>
    </w:p>
    <w:p>
      <w:pPr>
        <w:rPr>
          <w:rFonts w:ascii="Calibri" w:hAnsi="Calibri" w:cs="Tahoma"/>
          <w:sz w:val="22"/>
          <w:szCs w:val="20"/>
          <w:lang w:val="hr-HR"/>
        </w:rPr>
      </w:pPr>
    </w:p>
    <w:p>
      <w:pPr>
        <w:rPr>
          <w:rFonts w:ascii="Calibri" w:hAnsi="Calibri" w:cs="Tahoma"/>
          <w:sz w:val="22"/>
          <w:szCs w:val="20"/>
          <w:lang w:val="hr-HR"/>
        </w:rPr>
      </w:pPr>
    </w:p>
    <w:p>
      <w:pPr>
        <w:rPr>
          <w:rFonts w:ascii="Calibri" w:hAnsi="Calibri" w:cs="Tahoma"/>
          <w:sz w:val="22"/>
          <w:szCs w:val="20"/>
          <w:lang w:val="hr-HR"/>
        </w:rPr>
      </w:pPr>
    </w:p>
    <w:p>
      <w:pPr>
        <w:rPr>
          <w:rFonts w:ascii="Calibri" w:hAnsi="Calibri" w:cs="Tahoma"/>
          <w:b/>
          <w:szCs w:val="20"/>
          <w:lang w:val="hr-HR"/>
        </w:rPr>
      </w:pPr>
      <w:r>
        <w:rPr>
          <w:rFonts w:ascii="Calibri" w:hAnsi="Calibri" w:cs="Tahoma"/>
          <w:b/>
          <w:szCs w:val="20"/>
          <w:lang w:val="hr-HR"/>
        </w:rPr>
        <w:t>IZJAVA O DVOSTRUKOM FINANCIRANJU:</w:t>
      </w:r>
    </w:p>
    <w:p>
      <w:pPr>
        <w:jc w:val="both"/>
        <w:rPr>
          <w:rFonts w:ascii="Calibri" w:hAnsi="Calibri" w:cs="Tahoma"/>
          <w:sz w:val="22"/>
          <w:szCs w:val="20"/>
          <w:lang w:val="hr-HR"/>
        </w:rPr>
      </w:pPr>
      <w:r>
        <w:rPr>
          <w:rFonts w:ascii="Calibri" w:hAnsi="Calibri" w:cs="Tahoma"/>
          <w:sz w:val="22"/>
          <w:szCs w:val="20"/>
          <w:lang w:val="hr-HR"/>
        </w:rPr>
        <w:t xml:space="preserve">Pod materijalnom odgovornošću izjavljujem da mobilnost za koju se prijavljujem neće biti paralelno financirana iz drugih sredstava koja potječu iz Europske unije. </w:t>
      </w:r>
    </w:p>
    <w:p>
      <w:pPr>
        <w:rPr>
          <w:rFonts w:ascii="Calibri" w:hAnsi="Calibri" w:cs="Tahoma"/>
          <w:sz w:val="22"/>
          <w:szCs w:val="20"/>
          <w:lang w:val="hr-HR"/>
        </w:rPr>
      </w:pPr>
    </w:p>
    <w:p>
      <w:pPr>
        <w:rPr>
          <w:rFonts w:ascii="Calibri" w:hAnsi="Calibri" w:cs="Tahoma"/>
          <w:sz w:val="22"/>
          <w:szCs w:val="20"/>
          <w:lang w:val="hr-HR"/>
        </w:rPr>
      </w:pPr>
    </w:p>
    <w:p>
      <w:pPr>
        <w:rPr>
          <w:rFonts w:ascii="Calibri" w:hAnsi="Calibri" w:cs="Tahoma"/>
          <w:sz w:val="22"/>
          <w:szCs w:val="20"/>
          <w:lang w:val="hr-HR"/>
        </w:rPr>
      </w:pPr>
      <w:r>
        <w:rPr>
          <w:rFonts w:ascii="Calibri" w:hAnsi="Calibri" w:cs="Tahoma"/>
          <w:sz w:val="22"/>
          <w:szCs w:val="20"/>
          <w:lang w:val="hr-HR"/>
        </w:rPr>
        <w:t>Mjesto i datum:</w:t>
      </w:r>
      <w:bookmarkStart w:id="0" w:name="_GoBack"/>
      <w:bookmarkEnd w:id="0"/>
    </w:p>
    <w:p>
      <w:pPr>
        <w:rPr>
          <w:rFonts w:ascii="Calibri" w:hAnsi="Calibri" w:cs="Tahoma"/>
          <w:sz w:val="22"/>
          <w:szCs w:val="20"/>
          <w:lang w:val="hr-HR"/>
        </w:rPr>
      </w:pPr>
      <w:r>
        <w:rPr>
          <w:rFonts w:ascii="Calibri" w:hAnsi="Calibri" w:cs="Tahoma"/>
          <w:sz w:val="22"/>
          <w:szCs w:val="20"/>
          <w:lang w:val="hr-HR"/>
        </w:rPr>
        <w:t>Potpis kandidata: _____________________________________________________</w:t>
      </w:r>
    </w:p>
    <w:p>
      <w:pPr>
        <w:jc w:val="both"/>
        <w:rPr>
          <w:rFonts w:asciiTheme="minorHAnsi" w:hAnsiTheme="minorHAnsi" w:cstheme="minorHAnsi"/>
        </w:rPr>
      </w:pPr>
    </w:p>
    <w:p>
      <w:pPr>
        <w:rPr>
          <w:rFonts w:asciiTheme="minorHAnsi" w:hAnsiTheme="minorHAnsi" w:cstheme="minorHAnsi"/>
        </w:rPr>
      </w:pPr>
    </w:p>
    <w:p>
      <w:pPr>
        <w:keepNext w:val="0"/>
        <w:keepLines w:val="0"/>
        <w:pageBreakBefore w:val="0"/>
        <w:widowControl/>
        <w:numPr>
          <w:ilvl w:val="0"/>
          <w:numId w:val="0"/>
        </w:numPr>
        <w:kinsoku/>
        <w:wordWrap/>
        <w:overflowPunct/>
        <w:topLinePunct w:val="0"/>
        <w:autoSpaceDE/>
        <w:autoSpaceDN/>
        <w:bidi w:val="0"/>
        <w:adjustRightInd/>
        <w:snapToGrid/>
        <w:spacing w:after="200" w:line="240" w:lineRule="auto"/>
        <w:ind w:right="0" w:rightChars="0"/>
        <w:jc w:val="both"/>
        <w:textAlignment w:val="auto"/>
        <w:outlineLvl w:val="9"/>
        <w:rPr>
          <w:rFonts w:hint="default" w:asciiTheme="minorAscii" w:cstheme="minorHAnsi"/>
          <w:i w:val="0"/>
          <w:iCs w:val="0"/>
          <w:sz w:val="22"/>
          <w:szCs w:val="22"/>
          <w:lang w:val="hr-HR"/>
        </w:rPr>
      </w:pPr>
    </w:p>
    <w:sectPr>
      <w:headerReference r:id="rId3" w:type="default"/>
      <w:footerReference r:id="rId4" w:type="default"/>
      <w:pgSz w:w="11906" w:h="16838"/>
      <w:pgMar w:top="1417" w:right="1417" w:bottom="1417" w:left="1417"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0002AFF" w:usb1="C000247B" w:usb2="00000009" w:usb3="00000000" w:csb0="200001FF"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86"/>
    <w:family w:val="auto"/>
    <w:pitch w:val="default"/>
    <w:sig w:usb0="E0002AFF" w:usb1="C000247B" w:usb2="00000009" w:usb3="00000000" w:csb0="200001FF" w:csb1="00000000"/>
  </w:font>
  <w:font w:name="Cambria">
    <w:panose1 w:val="02040503050406030204"/>
    <w:charset w:val="EE"/>
    <w:family w:val="roman"/>
    <w:pitch w:val="default"/>
    <w:sig w:usb0="E00006FF" w:usb1="420024FF" w:usb2="02000000" w:usb3="00000000" w:csb0="2000019F" w:csb1="00000000"/>
  </w:font>
  <w:font w:name="Tahoma">
    <w:panose1 w:val="020B0604030504040204"/>
    <w:charset w:val="EE"/>
    <w:family w:val="swiss"/>
    <w:pitch w:val="default"/>
    <w:sig w:usb0="E1002EFF" w:usb1="C000605B" w:usb2="00000029" w:usb3="00000000" w:csb0="200101FF" w:csb1="20280000"/>
  </w:font>
  <w:font w:name="Cambria">
    <w:panose1 w:val="02040503050406030204"/>
    <w:charset w:val="00"/>
    <w:family w:val="auto"/>
    <w:pitch w:val="default"/>
    <w:sig w:usb0="E00006FF" w:usb1="420024FF" w:usb2="02000000" w:usb3="00000000" w:csb0="2000019F" w:csb1="00000000"/>
  </w:font>
  <w:font w:name="Calibri">
    <w:panose1 w:val="020F0502020204030204"/>
    <w:charset w:val="86"/>
    <w:family w:val="auto"/>
    <w:pitch w:val="default"/>
    <w:sig w:usb0="E0002AFF" w:usb1="C000247B" w:usb2="00000009" w:usb3="00000000" w:csb0="200001FF" w:csb1="00000000"/>
  </w:font>
  <w:font w:name="Calibri">
    <w:panose1 w:val="020F0502020204030204"/>
    <w:charset w:val="86"/>
    <w:family w:val="auto"/>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20"/>
        <w:szCs w:val="20"/>
        <w:lang w:eastAsia="hr-HR"/>
      </w:rPr>
      <w:drawing>
        <wp:anchor distT="0" distB="0" distL="0" distR="0" simplePos="0" relativeHeight="251661312" behindDoc="0" locked="0" layoutInCell="1" allowOverlap="1">
          <wp:simplePos x="0" y="0"/>
          <wp:positionH relativeFrom="margin">
            <wp:posOffset>5022850</wp:posOffset>
          </wp:positionH>
          <wp:positionV relativeFrom="margin">
            <wp:posOffset>8557260</wp:posOffset>
          </wp:positionV>
          <wp:extent cx="502920" cy="50292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 cstate="print"/>
                  <a:srcRect/>
                  <a:stretch>
                    <a:fillRect/>
                  </a:stretch>
                </pic:blipFill>
                <pic:spPr>
                  <a:xfrm>
                    <a:off x="0" y="0"/>
                    <a:ext cx="502920" cy="502920"/>
                  </a:xfrm>
                  <a:prstGeom prst="rect">
                    <a:avLst/>
                  </a:prstGeom>
                  <a:solidFill>
                    <a:srgbClr val="FFFFFF"/>
                  </a:solidFill>
                  <a:ln w="9525">
                    <a:noFill/>
                    <a:miter lim="800000"/>
                    <a:headEnd/>
                    <a:tailEnd/>
                  </a:ln>
                </pic:spPr>
              </pic:pic>
            </a:graphicData>
          </a:graphic>
        </wp:anchor>
      </w:drawing>
    </w:r>
    <w:r>
      <w:rPr>
        <w:lang w:eastAsia="hr-HR"/>
      </w:rPr>
      <w:drawing>
        <wp:inline distT="0" distB="0" distL="0" distR="0">
          <wp:extent cx="573405" cy="572135"/>
          <wp:effectExtent l="0" t="0" r="0" b="0"/>
          <wp:docPr id="15" name="Picture 11" descr="University Šibenik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1" descr="University Šibenik_Logo.png"/>
                  <pic:cNvPicPr>
                    <a:picLocks noChangeAspect="1"/>
                  </pic:cNvPicPr>
                </pic:nvPicPr>
                <pic:blipFill>
                  <a:blip r:embed="rId2"/>
                  <a:stretch>
                    <a:fillRect/>
                  </a:stretch>
                </pic:blipFill>
                <pic:spPr>
                  <a:xfrm>
                    <a:off x="0" y="0"/>
                    <a:ext cx="575666" cy="574463"/>
                  </a:xfrm>
                  <a:prstGeom prst="rect">
                    <a:avLst/>
                  </a:prstGeom>
                </pic:spPr>
              </pic:pic>
            </a:graphicData>
          </a:graphic>
        </wp:inline>
      </w:drawing>
    </w:r>
    <w:r>
      <w:rPr>
        <w:lang w:eastAsia="hr-HR"/>
      </w:rPr>
      <w:drawing>
        <wp:inline distT="0" distB="0" distL="0" distR="0">
          <wp:extent cx="417195" cy="485775"/>
          <wp:effectExtent l="19050" t="0" r="1719" b="0"/>
          <wp:docPr id="16" name="Picture 9" descr="Universitiy Požeg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9" descr="Universitiy Požega_Logo.jpg"/>
                  <pic:cNvPicPr>
                    <a:picLocks noChangeAspect="1"/>
                  </pic:cNvPicPr>
                </pic:nvPicPr>
                <pic:blipFill>
                  <a:blip r:embed="rId3"/>
                  <a:stretch>
                    <a:fillRect/>
                  </a:stretch>
                </pic:blipFill>
                <pic:spPr>
                  <a:xfrm>
                    <a:off x="0" y="0"/>
                    <a:ext cx="416697" cy="485586"/>
                  </a:xfrm>
                  <a:prstGeom prst="rect">
                    <a:avLst/>
                  </a:prstGeom>
                </pic:spPr>
              </pic:pic>
            </a:graphicData>
          </a:graphic>
        </wp:inline>
      </w:drawing>
    </w:r>
    <w:r>
      <w:rPr>
        <w:lang w:eastAsia="hr-HR"/>
      </w:rPr>
      <w:drawing>
        <wp:inline distT="0" distB="0" distL="0" distR="0">
          <wp:extent cx="661670" cy="348615"/>
          <wp:effectExtent l="19050" t="0" r="4863" b="0"/>
          <wp:docPr id="17" name="Picture 8" descr="Uvinersitiy Libertas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8" descr="Uvinersitiy Libertas_Logo.png"/>
                  <pic:cNvPicPr>
                    <a:picLocks noChangeAspect="1"/>
                  </pic:cNvPicPr>
                </pic:nvPicPr>
                <pic:blipFill>
                  <a:blip r:embed="rId4"/>
                  <a:stretch>
                    <a:fillRect/>
                  </a:stretch>
                </pic:blipFill>
                <pic:spPr>
                  <a:xfrm>
                    <a:off x="0" y="0"/>
                    <a:ext cx="664807" cy="350522"/>
                  </a:xfrm>
                  <a:prstGeom prst="rect">
                    <a:avLst/>
                  </a:prstGeom>
                </pic:spPr>
              </pic:pic>
            </a:graphicData>
          </a:graphic>
        </wp:inline>
      </w:drawing>
    </w:r>
    <w:r>
      <w:rPr>
        <w:lang w:eastAsia="hr-HR"/>
      </w:rPr>
      <w:drawing>
        <wp:inline distT="0" distB="0" distL="0" distR="0">
          <wp:extent cx="466725" cy="514985"/>
          <wp:effectExtent l="19050" t="0" r="8917" b="0"/>
          <wp:docPr id="18" name="Picture 6" descr="University Vern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6" descr="University Vern_Logo.png"/>
                  <pic:cNvPicPr>
                    <a:picLocks noChangeAspect="1"/>
                  </pic:cNvPicPr>
                </pic:nvPicPr>
                <pic:blipFill>
                  <a:blip r:embed="rId5"/>
                  <a:stretch>
                    <a:fillRect/>
                  </a:stretch>
                </pic:blipFill>
                <pic:spPr>
                  <a:xfrm>
                    <a:off x="0" y="0"/>
                    <a:ext cx="467303" cy="515533"/>
                  </a:xfrm>
                  <a:prstGeom prst="rect">
                    <a:avLst/>
                  </a:prstGeom>
                </pic:spPr>
              </pic:pic>
            </a:graphicData>
          </a:graphic>
        </wp:inline>
      </w:drawing>
    </w:r>
    <w:r>
      <w:rPr>
        <w:lang w:eastAsia="hr-HR"/>
      </w:rPr>
      <w:drawing>
        <wp:inline distT="0" distB="0" distL="0" distR="0">
          <wp:extent cx="457200" cy="491490"/>
          <wp:effectExtent l="19050" t="0" r="0" b="0"/>
          <wp:docPr id="19" name="Picture 3" descr="University Pula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3" descr="University Pula_Logo.png"/>
                  <pic:cNvPicPr>
                    <a:picLocks noChangeAspect="1"/>
                  </pic:cNvPicPr>
                </pic:nvPicPr>
                <pic:blipFill>
                  <a:blip r:embed="rId6"/>
                  <a:stretch>
                    <a:fillRect/>
                  </a:stretch>
                </pic:blipFill>
                <pic:spPr>
                  <a:xfrm>
                    <a:off x="0" y="0"/>
                    <a:ext cx="461549" cy="496289"/>
                  </a:xfrm>
                  <a:prstGeom prst="rect">
                    <a:avLst/>
                  </a:prstGeom>
                </pic:spPr>
              </pic:pic>
            </a:graphicData>
          </a:graphic>
        </wp:inline>
      </w:drawing>
    </w:r>
    <w:r>
      <w:rPr>
        <w:lang w:eastAsia="hr-HR"/>
      </w:rPr>
      <w:drawing>
        <wp:inline distT="0" distB="0" distL="0" distR="0">
          <wp:extent cx="661670" cy="388620"/>
          <wp:effectExtent l="19050" t="0" r="4864" b="0"/>
          <wp:docPr id="20" name="Picture 12" descr="University ZŠEM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2" descr="University ZŠEM_Logo.png"/>
                  <pic:cNvPicPr>
                    <a:picLocks noChangeAspect="1"/>
                  </pic:cNvPicPr>
                </pic:nvPicPr>
                <pic:blipFill>
                  <a:blip r:embed="rId7"/>
                  <a:stretch>
                    <a:fillRect/>
                  </a:stretch>
                </pic:blipFill>
                <pic:spPr>
                  <a:xfrm>
                    <a:off x="0" y="0"/>
                    <a:ext cx="663169" cy="389860"/>
                  </a:xfrm>
                  <a:prstGeom prst="rect">
                    <a:avLst/>
                  </a:prstGeom>
                </pic:spPr>
              </pic:pic>
            </a:graphicData>
          </a:graphic>
        </wp:inline>
      </w:drawing>
    </w:r>
    <w:r>
      <w:rPr>
        <w:lang w:eastAsia="hr-HR"/>
      </w:rPr>
      <w:drawing>
        <wp:inline distT="0" distB="0" distL="0" distR="0">
          <wp:extent cx="849630" cy="484505"/>
          <wp:effectExtent l="19050" t="0" r="7566" b="0"/>
          <wp:docPr id="21" name="Picture 1" descr="University Baltazar Zaprešić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 descr="University Baltazar Zaprešić_Logo.jpg"/>
                  <pic:cNvPicPr>
                    <a:picLocks noChangeAspect="1"/>
                  </pic:cNvPicPr>
                </pic:nvPicPr>
                <pic:blipFill>
                  <a:blip r:embed="rId8"/>
                  <a:stretch>
                    <a:fillRect/>
                  </a:stretch>
                </pic:blipFill>
                <pic:spPr>
                  <a:xfrm>
                    <a:off x="0" y="0"/>
                    <a:ext cx="853051" cy="486513"/>
                  </a:xfrm>
                  <a:prstGeom prst="rect">
                    <a:avLst/>
                  </a:prstGeom>
                </pic:spPr>
              </pic:pic>
            </a:graphicData>
          </a:graphic>
        </wp:inline>
      </w:drawing>
    </w:r>
    <w:r>
      <w:rPr>
        <w:lang w:eastAsia="hr-HR"/>
      </w:rPr>
      <w:drawing>
        <wp:inline distT="0" distB="0" distL="0" distR="0">
          <wp:extent cx="612775" cy="270510"/>
          <wp:effectExtent l="19050" t="0" r="0" b="0"/>
          <wp:docPr id="22" name="Picture 0" descr="Business school PAR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0" descr="Business school PAR_Logo.png"/>
                  <pic:cNvPicPr>
                    <a:picLocks noChangeAspect="1"/>
                  </pic:cNvPicPr>
                </pic:nvPicPr>
                <pic:blipFill>
                  <a:blip r:embed="rId9"/>
                  <a:stretch>
                    <a:fillRect/>
                  </a:stretch>
                </pic:blipFill>
                <pic:spPr>
                  <a:xfrm>
                    <a:off x="0" y="0"/>
                    <a:ext cx="617953" cy="272737"/>
                  </a:xfrm>
                  <a:prstGeom prst="rect">
                    <a:avLst/>
                  </a:prstGeom>
                </pic:spPr>
              </pic:pic>
            </a:graphicData>
          </a:graphic>
        </wp:inline>
      </w:drawing>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drawing>
        <wp:inline distT="0" distB="0" distL="114300" distR="114300">
          <wp:extent cx="2339975" cy="551815"/>
          <wp:effectExtent l="0" t="0" r="6985" b="12065"/>
          <wp:docPr id="3" name="Picture 3" descr="Artboard 5 copyinfor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rtboard 5 copyinformo"/>
                  <pic:cNvPicPr>
                    <a:picLocks noChangeAspect="1"/>
                  </pic:cNvPicPr>
                </pic:nvPicPr>
                <pic:blipFill>
                  <a:blip r:embed="rId1"/>
                  <a:stretch>
                    <a:fillRect/>
                  </a:stretch>
                </pic:blipFill>
                <pic:spPr>
                  <a:xfrm>
                    <a:off x="0" y="0"/>
                    <a:ext cx="2339975" cy="551815"/>
                  </a:xfrm>
                  <a:prstGeom prst="rect">
                    <a:avLst/>
                  </a:prstGeom>
                </pic:spPr>
              </pic:pic>
            </a:graphicData>
          </a:graphic>
        </wp:inline>
      </w:drawing>
    </w:r>
    <w:r>
      <w:tab/>
    </w:r>
    <w:r>
      <w:tab/>
    </w:r>
    <w:r>
      <w:rPr>
        <w:lang w:eastAsia="hr-HR"/>
      </w:rPr>
      <w:drawing>
        <wp:inline distT="0" distB="0" distL="0" distR="0">
          <wp:extent cx="1871980" cy="534670"/>
          <wp:effectExtent l="19050" t="0" r="0" b="0"/>
          <wp:docPr id="25" name="Picture 24" descr="Erasmu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4" descr="Erasmus+ Logo.jpg"/>
                  <pic:cNvPicPr>
                    <a:picLocks noChangeAspect="1"/>
                  </pic:cNvPicPr>
                </pic:nvPicPr>
                <pic:blipFill>
                  <a:blip r:embed="rId2"/>
                  <a:stretch>
                    <a:fillRect/>
                  </a:stretch>
                </pic:blipFill>
                <pic:spPr>
                  <a:xfrm>
                    <a:off x="0" y="0"/>
                    <a:ext cx="1874791" cy="535654"/>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ocumentProtection w:enforcement="0"/>
  <w:defaultTabStop w:val="708"/>
  <w:hyphenationZone w:val="425"/>
  <w:characterSpacingControl w:val="doNotCompress"/>
  <w:hdrShapeDefaults>
    <o:shapelayout v:ext="edit">
      <o:idmap v:ext="edit" data="2"/>
    </o:shapelayout>
  </w:hdrShapeDefault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70D50"/>
    <w:rsid w:val="000D31AF"/>
    <w:rsid w:val="00126AB8"/>
    <w:rsid w:val="001D0497"/>
    <w:rsid w:val="002030A5"/>
    <w:rsid w:val="00277CA4"/>
    <w:rsid w:val="00386484"/>
    <w:rsid w:val="003C3552"/>
    <w:rsid w:val="003E00EB"/>
    <w:rsid w:val="003E3E3A"/>
    <w:rsid w:val="00433FD5"/>
    <w:rsid w:val="00492928"/>
    <w:rsid w:val="005017DC"/>
    <w:rsid w:val="005A4BBA"/>
    <w:rsid w:val="00626998"/>
    <w:rsid w:val="00642B55"/>
    <w:rsid w:val="00695B7B"/>
    <w:rsid w:val="006B0A53"/>
    <w:rsid w:val="006C1174"/>
    <w:rsid w:val="00745908"/>
    <w:rsid w:val="0086083A"/>
    <w:rsid w:val="00860F5B"/>
    <w:rsid w:val="008B7234"/>
    <w:rsid w:val="00A27229"/>
    <w:rsid w:val="00A75F21"/>
    <w:rsid w:val="00A932F9"/>
    <w:rsid w:val="00AA33C3"/>
    <w:rsid w:val="00BF6806"/>
    <w:rsid w:val="00C72733"/>
    <w:rsid w:val="00F731A8"/>
    <w:rsid w:val="00F97797"/>
    <w:rsid w:val="00FA5688"/>
    <w:rsid w:val="06457518"/>
    <w:rsid w:val="16AC1222"/>
    <w:rsid w:val="20640E19"/>
    <w:rsid w:val="2C5C1170"/>
    <w:rsid w:val="326D6DD7"/>
    <w:rsid w:val="33832E77"/>
    <w:rsid w:val="38101373"/>
    <w:rsid w:val="47AA70D1"/>
    <w:rsid w:val="5DBA0630"/>
    <w:rsid w:val="649535B1"/>
    <w:rsid w:val="71D038F1"/>
    <w:rsid w:val="72E66BBB"/>
    <w:rsid w:val="789120E3"/>
    <w:rsid w:val="7DCB034D"/>
  </w:rsids>
  <m:mathPr>
    <m:mathFont m:val="Cambria Math"/>
    <m:brkBin m:val="before"/>
    <m:brkBinSub m:val="--"/>
    <m:smallFrac m:val="0"/>
    <m:dispDef/>
    <m:lMargin m:val="0"/>
    <m:rMargin m:val="0"/>
    <m:defJc m:val="centerGroup"/>
    <m:wrapIndent m:val="1440"/>
    <m:intLim m:val="subSup"/>
    <m:naryLim m:val="undOvr"/>
  </m:mathPr>
  <w:themeFontLang w:val="hr-H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hr-HR" w:eastAsia="en-US" w:bidi="ar-SA"/>
    </w:rPr>
  </w:style>
  <w:style w:type="paragraph" w:styleId="2">
    <w:name w:val="heading 3"/>
    <w:basedOn w:val="1"/>
    <w:next w:val="1"/>
    <w:link w:val="13"/>
    <w:qFormat/>
    <w:uiPriority w:val="9"/>
    <w:pPr>
      <w:spacing w:before="100" w:beforeAutospacing="1" w:after="100" w:afterAutospacing="1" w:line="240" w:lineRule="auto"/>
      <w:outlineLvl w:val="2"/>
    </w:pPr>
    <w:rPr>
      <w:rFonts w:ascii="Times New Roman" w:hAnsi="Times New Roman" w:eastAsia="Times New Roman" w:cs="Times New Roman"/>
      <w:b/>
      <w:bCs/>
      <w:sz w:val="27"/>
      <w:szCs w:val="27"/>
      <w:lang w:eastAsia="hr-HR"/>
    </w:rPr>
  </w:style>
  <w:style w:type="paragraph" w:styleId="3">
    <w:name w:val="heading 4"/>
    <w:basedOn w:val="1"/>
    <w:next w:val="1"/>
    <w:link w:val="18"/>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character" w:default="1" w:styleId="8">
    <w:name w:val="Default Paragraph Font"/>
    <w:semiHidden/>
    <w:unhideWhenUsed/>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4">
    <w:name w:val="Balloon Text"/>
    <w:basedOn w:val="1"/>
    <w:link w:val="19"/>
    <w:semiHidden/>
    <w:unhideWhenUsed/>
    <w:uiPriority w:val="99"/>
    <w:pPr>
      <w:spacing w:after="0" w:line="240" w:lineRule="auto"/>
    </w:pPr>
    <w:rPr>
      <w:rFonts w:ascii="Tahoma" w:hAnsi="Tahoma" w:cs="Tahoma"/>
      <w:sz w:val="16"/>
      <w:szCs w:val="16"/>
    </w:rPr>
  </w:style>
  <w:style w:type="paragraph" w:styleId="5">
    <w:name w:val="footer"/>
    <w:basedOn w:val="1"/>
    <w:link w:val="17"/>
    <w:semiHidden/>
    <w:unhideWhenUsed/>
    <w:qFormat/>
    <w:uiPriority w:val="99"/>
    <w:pPr>
      <w:tabs>
        <w:tab w:val="center" w:pos="4536"/>
        <w:tab w:val="right" w:pos="9072"/>
      </w:tabs>
      <w:spacing w:after="0" w:line="240" w:lineRule="auto"/>
    </w:pPr>
  </w:style>
  <w:style w:type="paragraph" w:styleId="6">
    <w:name w:val="header"/>
    <w:basedOn w:val="1"/>
    <w:link w:val="16"/>
    <w:semiHidden/>
    <w:unhideWhenUsed/>
    <w:qFormat/>
    <w:uiPriority w:val="99"/>
    <w:pPr>
      <w:tabs>
        <w:tab w:val="center" w:pos="4536"/>
        <w:tab w:val="right" w:pos="9072"/>
      </w:tabs>
      <w:spacing w:after="0" w:line="240" w:lineRule="auto"/>
    </w:pPr>
  </w:style>
  <w:style w:type="paragraph" w:styleId="7">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hr-HR"/>
    </w:rPr>
  </w:style>
  <w:style w:type="character" w:styleId="9">
    <w:name w:val="Hyperlink"/>
    <w:basedOn w:val="8"/>
    <w:semiHidden/>
    <w:unhideWhenUsed/>
    <w:uiPriority w:val="99"/>
    <w:rPr>
      <w:color w:val="0000FF"/>
      <w:u w:val="single"/>
    </w:rPr>
  </w:style>
  <w:style w:type="character" w:styleId="10">
    <w:name w:val="Strong"/>
    <w:basedOn w:val="8"/>
    <w:qFormat/>
    <w:uiPriority w:val="22"/>
    <w:rPr>
      <w:b/>
      <w:bCs/>
    </w:rPr>
  </w:style>
  <w:style w:type="table" w:styleId="12">
    <w:name w:val="Table Grid"/>
    <w:basedOn w:val="11"/>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Heading 3 Char"/>
    <w:basedOn w:val="8"/>
    <w:link w:val="2"/>
    <w:uiPriority w:val="9"/>
    <w:rPr>
      <w:rFonts w:ascii="Times New Roman" w:hAnsi="Times New Roman" w:eastAsia="Times New Roman" w:cs="Times New Roman"/>
      <w:b/>
      <w:bCs/>
      <w:sz w:val="27"/>
      <w:szCs w:val="27"/>
      <w:lang w:eastAsia="hr-HR"/>
    </w:rPr>
  </w:style>
  <w:style w:type="paragraph" w:styleId="14">
    <w:name w:val="List Paragraph"/>
    <w:basedOn w:val="1"/>
    <w:qFormat/>
    <w:uiPriority w:val="34"/>
    <w:pPr>
      <w:ind w:left="720"/>
      <w:contextualSpacing/>
    </w:pPr>
  </w:style>
  <w:style w:type="paragraph" w:customStyle="1" w:styleId="15">
    <w:name w:val="Default"/>
    <w:qFormat/>
    <w:uiPriority w:val="0"/>
    <w:pPr>
      <w:autoSpaceDE w:val="0"/>
      <w:autoSpaceDN w:val="0"/>
      <w:adjustRightInd w:val="0"/>
      <w:spacing w:after="0" w:line="240" w:lineRule="auto"/>
    </w:pPr>
    <w:rPr>
      <w:rFonts w:ascii="Calibri" w:hAnsi="Calibri" w:cs="Calibri" w:eastAsiaTheme="minorHAnsi"/>
      <w:color w:val="000000"/>
      <w:sz w:val="24"/>
      <w:szCs w:val="24"/>
      <w:lang w:val="hr-HR" w:eastAsia="en-US" w:bidi="ar-SA"/>
    </w:rPr>
  </w:style>
  <w:style w:type="character" w:customStyle="1" w:styleId="16">
    <w:name w:val="Header Char"/>
    <w:basedOn w:val="8"/>
    <w:link w:val="6"/>
    <w:semiHidden/>
    <w:uiPriority w:val="99"/>
  </w:style>
  <w:style w:type="character" w:customStyle="1" w:styleId="17">
    <w:name w:val="Footer Char"/>
    <w:basedOn w:val="8"/>
    <w:link w:val="5"/>
    <w:semiHidden/>
    <w:qFormat/>
    <w:uiPriority w:val="99"/>
  </w:style>
  <w:style w:type="character" w:customStyle="1" w:styleId="18">
    <w:name w:val="Heading 4 Char"/>
    <w:basedOn w:val="8"/>
    <w:link w:val="3"/>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9">
    <w:name w:val="Balloon Text Char"/>
    <w:basedOn w:val="8"/>
    <w:link w:val="4"/>
    <w:semiHidden/>
    <w:uiPriority w:val="99"/>
    <w:rPr>
      <w:rFonts w:ascii="Tahoma" w:hAnsi="Tahoma" w:cs="Tahoma"/>
      <w:sz w:val="16"/>
      <w:szCs w:val="16"/>
    </w:rPr>
  </w:style>
  <w:style w:type="table" w:customStyle="1" w:styleId="20">
    <w:name w:val="_Style 11"/>
    <w:basedOn w:val="11"/>
    <w:qFormat/>
    <w:uiPriority w:val="0"/>
    <w:tblPr>
      <w:tblLayout w:type="fixed"/>
      <w:tblCellMar>
        <w:top w:w="100" w:type="dxa"/>
        <w:left w:w="100" w:type="dxa"/>
        <w:bottom w:w="100" w:type="dxa"/>
        <w:right w:w="100" w:type="dxa"/>
      </w:tblCellMar>
    </w:tblPr>
  </w:style>
  <w:style w:type="table" w:customStyle="1" w:styleId="21">
    <w:name w:val="_Style 12"/>
    <w:basedOn w:val="11"/>
    <w:uiPriority w:val="0"/>
    <w:tblPr>
      <w:tblLayout w:type="fixed"/>
      <w:tblCellMar>
        <w:top w:w="100" w:type="dxa"/>
        <w:left w:w="100" w:type="dxa"/>
        <w:bottom w:w="100" w:type="dxa"/>
        <w:right w:w="100" w:type="dxa"/>
      </w:tblCellMar>
    </w:tblPr>
  </w:style>
  <w:style w:type="table" w:customStyle="1" w:styleId="22">
    <w:name w:val="_Style 13"/>
    <w:basedOn w:val="11"/>
    <w:qFormat/>
    <w:uiPriority w:val="0"/>
    <w:tblPr>
      <w:tblLayout w:type="fixed"/>
      <w:tblCellMar>
        <w:top w:w="100" w:type="dxa"/>
        <w:left w:w="100" w:type="dxa"/>
        <w:bottom w:w="100" w:type="dxa"/>
        <w:right w:w="100" w:type="dxa"/>
      </w:tblCellMar>
    </w:tblPr>
  </w:style>
  <w:style w:type="table" w:customStyle="1" w:styleId="23">
    <w:name w:val="_Style 14"/>
    <w:basedOn w:val="11"/>
    <w:qFormat/>
    <w:uiPriority w:val="0"/>
    <w:tblPr>
      <w:tblLayout w:type="fixed"/>
      <w:tblCellMar>
        <w:top w:w="100" w:type="dxa"/>
        <w:left w:w="100" w:type="dxa"/>
        <w:bottom w:w="100" w:type="dxa"/>
        <w:right w:w="10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9" Type="http://schemas.openxmlformats.org/officeDocument/2006/relationships/image" Target="media/image11.png"/><Relationship Id="rId8" Type="http://schemas.openxmlformats.org/officeDocument/2006/relationships/image" Target="media/image10.jpeg"/><Relationship Id="rId7" Type="http://schemas.openxmlformats.org/officeDocument/2006/relationships/image" Target="media/image9.png"/><Relationship Id="rId6" Type="http://schemas.openxmlformats.org/officeDocument/2006/relationships/image" Target="media/image8.png"/><Relationship Id="rId5" Type="http://schemas.openxmlformats.org/officeDocument/2006/relationships/image" Target="media/image7.png"/><Relationship Id="rId4" Type="http://schemas.openxmlformats.org/officeDocument/2006/relationships/image" Target="media/image6.png"/><Relationship Id="rId3" Type="http://schemas.openxmlformats.org/officeDocument/2006/relationships/image" Target="media/image5.jpeg"/><Relationship Id="rId2" Type="http://schemas.openxmlformats.org/officeDocument/2006/relationships/image" Target="media/image4.png"/><Relationship Id="rId1" Type="http://schemas.openxmlformats.org/officeDocument/2006/relationships/image" Target="media/image3.wmf"/></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A3D8E6-D319-4274-ABAA-B06C82B1002D}">
  <ds:schemaRefs/>
</ds:datastoreItem>
</file>

<file path=docProps/app.xml><?xml version="1.0" encoding="utf-8"?>
<Properties xmlns="http://schemas.openxmlformats.org/officeDocument/2006/extended-properties" xmlns:vt="http://schemas.openxmlformats.org/officeDocument/2006/docPropsVTypes">
  <Template>Normal</Template>
  <Pages>8</Pages>
  <Words>2895</Words>
  <Characters>16502</Characters>
  <Lines>137</Lines>
  <Paragraphs>38</Paragraphs>
  <TotalTime>1</TotalTime>
  <ScaleCrop>false</ScaleCrop>
  <LinksUpToDate>false</LinksUpToDate>
  <CharactersWithSpaces>19359</CharactersWithSpaces>
  <Application>WPS Office_10.2.0.7549_F1E327BC-269C-435d-A152-05C5408002CA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2018-04-17T10:34:00Z</dcterms:created>
  <dc:creator>Admin</dc:creator>
  <cp:lastModifiedBy>Laura</cp:lastModifiedBy>
  <dcterms:modified xsi:type="dcterms:W3CDTF">2018-12-05T12:25:55Z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2057-10.2.0.7549</vt:lpwstr>
  </property>
</Properties>
</file>